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BC" w:rsidRDefault="00B568BC">
      <w:pPr>
        <w:pStyle w:val="GvdeMetni"/>
        <w:rPr>
          <w:sz w:val="20"/>
        </w:rPr>
      </w:pPr>
    </w:p>
    <w:p w:rsidR="00B568BC" w:rsidRDefault="00B568BC">
      <w:pPr>
        <w:pStyle w:val="GvdeMetni"/>
        <w:rPr>
          <w:sz w:val="20"/>
        </w:rPr>
      </w:pPr>
    </w:p>
    <w:p w:rsidR="00B568BC" w:rsidRDefault="00B568BC">
      <w:pPr>
        <w:pStyle w:val="GvdeMetni"/>
        <w:spacing w:before="5"/>
        <w:rPr>
          <w:sz w:val="22"/>
        </w:rPr>
      </w:pPr>
    </w:p>
    <w:p w:rsidR="00B568BC" w:rsidRDefault="007F3C3E">
      <w:pPr>
        <w:pStyle w:val="GvdeMetni"/>
        <w:spacing w:before="90"/>
        <w:ind w:left="4046" w:right="4153" w:firstLine="877"/>
      </w:pPr>
      <w:r>
        <w:rPr>
          <w:noProof/>
          <w:lang w:eastAsia="tr-TR"/>
        </w:rPr>
        <w:drawing>
          <wp:anchor distT="0" distB="0" distL="0" distR="0" simplePos="0" relativeHeight="15729152" behindDoc="0" locked="0" layoutInCell="1" allowOverlap="1">
            <wp:simplePos x="0" y="0"/>
            <wp:positionH relativeFrom="page">
              <wp:posOffset>823211</wp:posOffset>
            </wp:positionH>
            <wp:positionV relativeFrom="paragraph">
              <wp:posOffset>-454508</wp:posOffset>
            </wp:positionV>
            <wp:extent cx="1130788" cy="11134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130788" cy="1113487"/>
                    </a:xfrm>
                    <a:prstGeom prst="rect">
                      <a:avLst/>
                    </a:prstGeom>
                  </pic:spPr>
                </pic:pic>
              </a:graphicData>
            </a:graphic>
          </wp:anchor>
        </w:drawing>
      </w:r>
      <w:r>
        <w:t>T.C. ANKARA VALİLİĞİ</w:t>
      </w:r>
    </w:p>
    <w:p w:rsidR="00B568BC" w:rsidRDefault="007F3C3E">
      <w:pPr>
        <w:pStyle w:val="GvdeMetni"/>
        <w:ind w:left="3707"/>
      </w:pPr>
      <w:r>
        <w:t>İL SAĞLIK MÜDÜRLÜĞÜ</w:t>
      </w:r>
    </w:p>
    <w:p w:rsidR="00B568BC" w:rsidRDefault="007F3C3E">
      <w:pPr>
        <w:pStyle w:val="GvdeMetni"/>
        <w:ind w:left="2304" w:right="2609"/>
        <w:jc w:val="center"/>
      </w:pPr>
      <w:r>
        <w:t>Ankara Şehir Hastanesi Başhekimliği</w:t>
      </w:r>
    </w:p>
    <w:p w:rsidR="00B568BC" w:rsidRDefault="00B568BC">
      <w:pPr>
        <w:pStyle w:val="GvdeMetni"/>
        <w:spacing w:before="4"/>
        <w:rPr>
          <w:sz w:val="25"/>
        </w:rPr>
      </w:pPr>
    </w:p>
    <w:p w:rsidR="00B568BC" w:rsidRDefault="007F3C3E">
      <w:pPr>
        <w:pStyle w:val="GvdeMetni"/>
        <w:tabs>
          <w:tab w:val="left" w:pos="1441"/>
          <w:tab w:val="left" w:pos="1720"/>
        </w:tabs>
        <w:spacing w:before="90"/>
        <w:ind w:left="566"/>
      </w:pPr>
      <w:r>
        <w:t>Sayı</w:t>
      </w:r>
      <w:r>
        <w:tab/>
        <w:t>:</w:t>
      </w:r>
      <w:r>
        <w:tab/>
        <w:t>72300690-806.01.03</w:t>
      </w:r>
    </w:p>
    <w:p w:rsidR="00B568BC" w:rsidRDefault="007F3C3E">
      <w:pPr>
        <w:pStyle w:val="GvdeMetni"/>
        <w:tabs>
          <w:tab w:val="left" w:pos="1441"/>
          <w:tab w:val="left" w:pos="1720"/>
        </w:tabs>
        <w:spacing w:before="42"/>
        <w:ind w:left="565"/>
      </w:pPr>
      <w:r>
        <w:t>Konu</w:t>
      </w:r>
      <w:r>
        <w:tab/>
        <w:t>:</w:t>
      </w:r>
      <w:r>
        <w:tab/>
      </w:r>
      <w:proofErr w:type="spellStart"/>
      <w:r>
        <w:t>Dr.Adı</w:t>
      </w:r>
      <w:proofErr w:type="spellEnd"/>
      <w:r>
        <w:t xml:space="preserve"> </w:t>
      </w:r>
      <w:proofErr w:type="spellStart"/>
      <w:r>
        <w:rPr>
          <w:spacing w:val="-4"/>
        </w:rPr>
        <w:t>SOYADI'nın</w:t>
      </w:r>
      <w:proofErr w:type="spellEnd"/>
      <w:r>
        <w:rPr>
          <w:spacing w:val="-4"/>
        </w:rPr>
        <w:t xml:space="preserve"> </w:t>
      </w:r>
      <w:r>
        <w:rPr>
          <w:spacing w:val="-6"/>
        </w:rPr>
        <w:t xml:space="preserve">Tez </w:t>
      </w:r>
      <w:r>
        <w:t>Sınavı</w:t>
      </w:r>
      <w:r>
        <w:rPr>
          <w:spacing w:val="9"/>
        </w:rPr>
        <w:t xml:space="preserve"> </w:t>
      </w:r>
      <w:proofErr w:type="spellStart"/>
      <w:r>
        <w:t>Hk</w:t>
      </w:r>
      <w:proofErr w:type="spellEnd"/>
      <w:r>
        <w:t>.</w:t>
      </w:r>
    </w:p>
    <w:p w:rsidR="00B568BC" w:rsidRDefault="00B568BC">
      <w:pPr>
        <w:pStyle w:val="GvdeMetni"/>
        <w:rPr>
          <w:sz w:val="26"/>
        </w:rPr>
      </w:pPr>
    </w:p>
    <w:p w:rsidR="00B568BC" w:rsidRDefault="00B568BC">
      <w:pPr>
        <w:pStyle w:val="GvdeMetni"/>
        <w:rPr>
          <w:sz w:val="26"/>
        </w:rPr>
      </w:pPr>
    </w:p>
    <w:p w:rsidR="00B568BC" w:rsidRDefault="007F3C3E">
      <w:pPr>
        <w:pStyle w:val="KonuBal"/>
      </w:pPr>
      <w:r>
        <w:t>ANKARA ŞEHİR HASTANESİ BAŞHEKİMLİĞİNE</w:t>
      </w:r>
    </w:p>
    <w:p w:rsidR="00B568BC" w:rsidRDefault="00B568BC">
      <w:pPr>
        <w:pStyle w:val="GvdeMetni"/>
        <w:rPr>
          <w:b/>
          <w:sz w:val="26"/>
        </w:rPr>
      </w:pPr>
    </w:p>
    <w:p w:rsidR="00B568BC" w:rsidRDefault="00B568BC">
      <w:pPr>
        <w:pStyle w:val="GvdeMetni"/>
        <w:rPr>
          <w:b/>
          <w:sz w:val="26"/>
        </w:rPr>
      </w:pPr>
    </w:p>
    <w:p w:rsidR="00B568BC" w:rsidRDefault="007F3C3E">
      <w:pPr>
        <w:pStyle w:val="GvdeMetni"/>
        <w:spacing w:before="157"/>
        <w:ind w:left="565" w:right="868" w:firstLine="708"/>
        <w:jc w:val="both"/>
      </w:pPr>
      <w:r>
        <w:t>Aşağıda kimlik bilgileri belirtilmiş tıpta uzmanlık öğrencisinin, Tıpta ve Diş Hekimliğinde uzmanlık eğitimi yönetmenliğinin 19. Maddesine göre Tez Savunma sınavının yapılabilmesi için önerilen sınav tarihi ve yeri aşağıda belirtilmiştir. Gerekli yazışmala</w:t>
      </w:r>
      <w:r>
        <w:t>rın yapılması hususunda,</w:t>
      </w:r>
    </w:p>
    <w:p w:rsidR="00B568BC" w:rsidRDefault="007F3C3E">
      <w:pPr>
        <w:pStyle w:val="GvdeMetni"/>
        <w:spacing w:before="40"/>
        <w:ind w:left="1273"/>
        <w:jc w:val="both"/>
      </w:pPr>
      <w:r>
        <w:t>Gereğinize arz olunur.</w:t>
      </w:r>
    </w:p>
    <w:p w:rsidR="00B568BC" w:rsidRDefault="00B568BC">
      <w:pPr>
        <w:pStyle w:val="GvdeMetni"/>
        <w:rPr>
          <w:sz w:val="26"/>
        </w:rPr>
      </w:pPr>
    </w:p>
    <w:p w:rsidR="00B568BC" w:rsidRDefault="00B568BC">
      <w:pPr>
        <w:pStyle w:val="GvdeMetni"/>
        <w:spacing w:before="5"/>
        <w:rPr>
          <w:sz w:val="32"/>
        </w:rPr>
      </w:pPr>
    </w:p>
    <w:p w:rsidR="00B568BC" w:rsidRDefault="007F3C3E">
      <w:pPr>
        <w:pStyle w:val="GvdeMetni"/>
        <w:ind w:left="7105" w:right="1399" w:firstLine="828"/>
      </w:pPr>
      <w:r>
        <w:t xml:space="preserve">İmza </w:t>
      </w:r>
      <w:proofErr w:type="spellStart"/>
      <w:r>
        <w:t>Ünvan</w:t>
      </w:r>
      <w:proofErr w:type="spellEnd"/>
      <w:r>
        <w:t xml:space="preserve"> Adı</w:t>
      </w:r>
      <w:r>
        <w:rPr>
          <w:spacing w:val="-2"/>
        </w:rPr>
        <w:t xml:space="preserve"> </w:t>
      </w:r>
      <w:r>
        <w:rPr>
          <w:spacing w:val="-6"/>
        </w:rPr>
        <w:t>SOYADI</w:t>
      </w:r>
    </w:p>
    <w:p w:rsidR="00B568BC" w:rsidRDefault="007F3C3E">
      <w:pPr>
        <w:pStyle w:val="GvdeMetni"/>
        <w:ind w:left="6625"/>
      </w:pPr>
      <w:proofErr w:type="gramStart"/>
      <w:r>
        <w:t>.......</w:t>
      </w:r>
      <w:proofErr w:type="gramEnd"/>
      <w:r>
        <w:t xml:space="preserve"> Kliniği Eğitim Sorumlusu</w:t>
      </w:r>
    </w:p>
    <w:p w:rsidR="00B568BC" w:rsidRDefault="00B568BC">
      <w:pPr>
        <w:pStyle w:val="GvdeMetni"/>
        <w:rPr>
          <w:sz w:val="20"/>
        </w:rPr>
      </w:pPr>
    </w:p>
    <w:p w:rsidR="00B568BC" w:rsidRDefault="00B568BC">
      <w:pPr>
        <w:pStyle w:val="GvdeMetni"/>
        <w:rPr>
          <w:sz w:val="20"/>
        </w:rPr>
      </w:pPr>
    </w:p>
    <w:p w:rsidR="00B568BC" w:rsidRDefault="00B568BC">
      <w:pPr>
        <w:pStyle w:val="GvdeMetni"/>
        <w:spacing w:before="7"/>
        <w:rPr>
          <w:sz w:val="18"/>
        </w:rPr>
      </w:pPr>
    </w:p>
    <w:tbl>
      <w:tblPr>
        <w:tblStyle w:val="TableNormal"/>
        <w:tblW w:w="0" w:type="auto"/>
        <w:tblInd w:w="57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4028"/>
        <w:gridCol w:w="5662"/>
      </w:tblGrid>
      <w:tr w:rsidR="00B568BC">
        <w:trPr>
          <w:trHeight w:val="260"/>
        </w:trPr>
        <w:tc>
          <w:tcPr>
            <w:tcW w:w="4028" w:type="dxa"/>
          </w:tcPr>
          <w:p w:rsidR="00B568BC" w:rsidRDefault="007F3C3E">
            <w:pPr>
              <w:pStyle w:val="TableParagraph"/>
              <w:rPr>
                <w:sz w:val="24"/>
              </w:rPr>
            </w:pPr>
            <w:r>
              <w:rPr>
                <w:sz w:val="24"/>
              </w:rPr>
              <w:t>Adı Soyadı:</w:t>
            </w:r>
          </w:p>
        </w:tc>
        <w:tc>
          <w:tcPr>
            <w:tcW w:w="5662" w:type="dxa"/>
          </w:tcPr>
          <w:p w:rsidR="00B568BC" w:rsidRDefault="00B568BC">
            <w:pPr>
              <w:pStyle w:val="TableParagraph"/>
              <w:spacing w:line="240" w:lineRule="auto"/>
              <w:ind w:left="0"/>
              <w:rPr>
                <w:sz w:val="18"/>
              </w:rPr>
            </w:pPr>
          </w:p>
        </w:tc>
      </w:tr>
      <w:tr w:rsidR="00B568BC">
        <w:trPr>
          <w:trHeight w:val="260"/>
        </w:trPr>
        <w:tc>
          <w:tcPr>
            <w:tcW w:w="4028" w:type="dxa"/>
          </w:tcPr>
          <w:p w:rsidR="00B568BC" w:rsidRDefault="007F3C3E">
            <w:pPr>
              <w:pStyle w:val="TableParagraph"/>
              <w:rPr>
                <w:sz w:val="24"/>
              </w:rPr>
            </w:pPr>
            <w:r>
              <w:rPr>
                <w:sz w:val="24"/>
              </w:rPr>
              <w:t>TC Kimlik No:</w:t>
            </w:r>
          </w:p>
        </w:tc>
        <w:tc>
          <w:tcPr>
            <w:tcW w:w="5662" w:type="dxa"/>
          </w:tcPr>
          <w:p w:rsidR="00B568BC" w:rsidRDefault="00B568BC">
            <w:pPr>
              <w:pStyle w:val="TableParagraph"/>
              <w:spacing w:line="240" w:lineRule="auto"/>
              <w:ind w:left="0"/>
              <w:rPr>
                <w:sz w:val="18"/>
              </w:rPr>
            </w:pPr>
          </w:p>
        </w:tc>
      </w:tr>
      <w:tr w:rsidR="007F3C3E">
        <w:trPr>
          <w:trHeight w:val="260"/>
        </w:trPr>
        <w:tc>
          <w:tcPr>
            <w:tcW w:w="4028" w:type="dxa"/>
          </w:tcPr>
          <w:p w:rsidR="007F3C3E" w:rsidRDefault="007F3C3E">
            <w:pPr>
              <w:pStyle w:val="TableParagraph"/>
              <w:rPr>
                <w:sz w:val="24"/>
              </w:rPr>
            </w:pPr>
            <w:r>
              <w:rPr>
                <w:sz w:val="24"/>
              </w:rPr>
              <w:t>Asistan Cep Telefon No:</w:t>
            </w:r>
          </w:p>
        </w:tc>
        <w:tc>
          <w:tcPr>
            <w:tcW w:w="5662" w:type="dxa"/>
          </w:tcPr>
          <w:p w:rsidR="007F3C3E" w:rsidRDefault="007F3C3E">
            <w:pPr>
              <w:pStyle w:val="TableParagraph"/>
              <w:spacing w:line="240" w:lineRule="auto"/>
              <w:ind w:left="0"/>
              <w:rPr>
                <w:sz w:val="18"/>
              </w:rPr>
            </w:pPr>
          </w:p>
        </w:tc>
      </w:tr>
      <w:tr w:rsidR="00B568BC">
        <w:trPr>
          <w:trHeight w:val="260"/>
        </w:trPr>
        <w:tc>
          <w:tcPr>
            <w:tcW w:w="4028" w:type="dxa"/>
          </w:tcPr>
          <w:p w:rsidR="00B568BC" w:rsidRDefault="007F3C3E">
            <w:pPr>
              <w:pStyle w:val="TableParagraph"/>
              <w:rPr>
                <w:sz w:val="24"/>
              </w:rPr>
            </w:pPr>
            <w:r>
              <w:rPr>
                <w:sz w:val="24"/>
              </w:rPr>
              <w:t>Uzmanlık Dalı(</w:t>
            </w:r>
            <w:proofErr w:type="spellStart"/>
            <w:r>
              <w:rPr>
                <w:sz w:val="24"/>
              </w:rPr>
              <w:t>Anadal</w:t>
            </w:r>
            <w:proofErr w:type="spellEnd"/>
            <w:r>
              <w:rPr>
                <w:sz w:val="24"/>
              </w:rPr>
              <w:t>):</w:t>
            </w:r>
          </w:p>
        </w:tc>
        <w:tc>
          <w:tcPr>
            <w:tcW w:w="5662" w:type="dxa"/>
          </w:tcPr>
          <w:p w:rsidR="00B568BC" w:rsidRDefault="00B568BC">
            <w:pPr>
              <w:pStyle w:val="TableParagraph"/>
              <w:spacing w:line="240" w:lineRule="auto"/>
              <w:ind w:left="0"/>
              <w:rPr>
                <w:sz w:val="18"/>
              </w:rPr>
            </w:pPr>
          </w:p>
        </w:tc>
      </w:tr>
      <w:tr w:rsidR="00B568BC">
        <w:trPr>
          <w:trHeight w:val="260"/>
        </w:trPr>
        <w:tc>
          <w:tcPr>
            <w:tcW w:w="4028" w:type="dxa"/>
          </w:tcPr>
          <w:p w:rsidR="00B568BC" w:rsidRDefault="007F3C3E">
            <w:pPr>
              <w:pStyle w:val="TableParagraph"/>
              <w:rPr>
                <w:sz w:val="24"/>
              </w:rPr>
            </w:pPr>
            <w:r>
              <w:rPr>
                <w:sz w:val="24"/>
              </w:rPr>
              <w:t>Uzmanlık Eğitim Kurumu:</w:t>
            </w:r>
          </w:p>
        </w:tc>
        <w:tc>
          <w:tcPr>
            <w:tcW w:w="5662" w:type="dxa"/>
          </w:tcPr>
          <w:p w:rsidR="00B568BC" w:rsidRDefault="007F3C3E" w:rsidP="007F3C3E">
            <w:pPr>
              <w:pStyle w:val="TableParagraph"/>
              <w:ind w:left="0"/>
              <w:rPr>
                <w:sz w:val="24"/>
              </w:rPr>
            </w:pPr>
            <w:r>
              <w:rPr>
                <w:sz w:val="24"/>
              </w:rPr>
              <w:t>ANKARA ŞEHİR HASTANESİ</w:t>
            </w:r>
          </w:p>
        </w:tc>
      </w:tr>
      <w:tr w:rsidR="007F3C3E">
        <w:trPr>
          <w:trHeight w:val="260"/>
        </w:trPr>
        <w:tc>
          <w:tcPr>
            <w:tcW w:w="4028" w:type="dxa"/>
          </w:tcPr>
          <w:p w:rsidR="007F3C3E" w:rsidRDefault="007F3C3E">
            <w:pPr>
              <w:pStyle w:val="TableParagraph"/>
              <w:rPr>
                <w:sz w:val="24"/>
              </w:rPr>
            </w:pPr>
            <w:r>
              <w:rPr>
                <w:sz w:val="24"/>
              </w:rPr>
              <w:t>Eski Kurumu:</w:t>
            </w:r>
          </w:p>
        </w:tc>
        <w:tc>
          <w:tcPr>
            <w:tcW w:w="5662" w:type="dxa"/>
          </w:tcPr>
          <w:p w:rsidR="007F3C3E" w:rsidRDefault="007F3C3E">
            <w:pPr>
              <w:pStyle w:val="TableParagraph"/>
              <w:rPr>
                <w:sz w:val="24"/>
              </w:rPr>
            </w:pPr>
          </w:p>
        </w:tc>
      </w:tr>
      <w:tr w:rsidR="00B568BC">
        <w:trPr>
          <w:trHeight w:val="260"/>
        </w:trPr>
        <w:tc>
          <w:tcPr>
            <w:tcW w:w="4028" w:type="dxa"/>
          </w:tcPr>
          <w:p w:rsidR="00B568BC" w:rsidRDefault="007F3C3E">
            <w:pPr>
              <w:pStyle w:val="TableParagraph"/>
              <w:rPr>
                <w:sz w:val="24"/>
              </w:rPr>
            </w:pPr>
            <w:r>
              <w:rPr>
                <w:sz w:val="24"/>
              </w:rPr>
              <w:t>Tez Danışmanı:</w:t>
            </w:r>
          </w:p>
        </w:tc>
        <w:tc>
          <w:tcPr>
            <w:tcW w:w="5662" w:type="dxa"/>
          </w:tcPr>
          <w:p w:rsidR="00B568BC" w:rsidRDefault="00B568BC">
            <w:pPr>
              <w:pStyle w:val="TableParagraph"/>
              <w:spacing w:line="240" w:lineRule="auto"/>
              <w:ind w:left="0"/>
              <w:rPr>
                <w:sz w:val="18"/>
              </w:rPr>
            </w:pPr>
          </w:p>
        </w:tc>
      </w:tr>
    </w:tbl>
    <w:p w:rsidR="00B568BC" w:rsidRDefault="00B568BC">
      <w:pPr>
        <w:pStyle w:val="GvdeMetni"/>
        <w:rPr>
          <w:sz w:val="20"/>
        </w:rPr>
      </w:pPr>
    </w:p>
    <w:p w:rsidR="00B568BC" w:rsidRDefault="00B568BC">
      <w:pPr>
        <w:pStyle w:val="GvdeMetni"/>
        <w:spacing w:before="7"/>
        <w:rPr>
          <w:sz w:val="25"/>
        </w:rPr>
      </w:pPr>
    </w:p>
    <w:p w:rsidR="00B568BC" w:rsidRDefault="007F3C3E">
      <w:pPr>
        <w:pStyle w:val="GvdeMetni"/>
        <w:spacing w:before="90" w:after="3"/>
        <w:ind w:left="568"/>
      </w:pPr>
      <w:r>
        <w:t>ÖNERİLEN SINAV TARİHİ VE YERİ</w:t>
      </w:r>
    </w:p>
    <w:tbl>
      <w:tblPr>
        <w:tblStyle w:val="TableNormal"/>
        <w:tblW w:w="0" w:type="auto"/>
        <w:tblInd w:w="57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226"/>
        <w:gridCol w:w="7387"/>
      </w:tblGrid>
      <w:tr w:rsidR="00B568BC">
        <w:trPr>
          <w:trHeight w:val="260"/>
        </w:trPr>
        <w:tc>
          <w:tcPr>
            <w:tcW w:w="2226" w:type="dxa"/>
          </w:tcPr>
          <w:p w:rsidR="00B568BC" w:rsidRDefault="007F3C3E">
            <w:pPr>
              <w:pStyle w:val="TableParagraph"/>
              <w:rPr>
                <w:sz w:val="24"/>
              </w:rPr>
            </w:pPr>
            <w:r>
              <w:rPr>
                <w:sz w:val="24"/>
              </w:rPr>
              <w:t>Sınav Tarihi:</w:t>
            </w:r>
          </w:p>
        </w:tc>
        <w:tc>
          <w:tcPr>
            <w:tcW w:w="7387" w:type="dxa"/>
          </w:tcPr>
          <w:p w:rsidR="00B568BC" w:rsidRDefault="00B568BC">
            <w:pPr>
              <w:pStyle w:val="TableParagraph"/>
              <w:spacing w:line="240" w:lineRule="auto"/>
              <w:ind w:left="0"/>
              <w:rPr>
                <w:sz w:val="18"/>
              </w:rPr>
            </w:pPr>
          </w:p>
        </w:tc>
      </w:tr>
      <w:tr w:rsidR="00B568BC">
        <w:trPr>
          <w:trHeight w:val="260"/>
        </w:trPr>
        <w:tc>
          <w:tcPr>
            <w:tcW w:w="2226" w:type="dxa"/>
          </w:tcPr>
          <w:p w:rsidR="00B568BC" w:rsidRDefault="007F3C3E">
            <w:pPr>
              <w:pStyle w:val="TableParagraph"/>
              <w:rPr>
                <w:sz w:val="24"/>
              </w:rPr>
            </w:pPr>
            <w:r>
              <w:rPr>
                <w:sz w:val="24"/>
              </w:rPr>
              <w:t>Sınav Yeri:</w:t>
            </w:r>
          </w:p>
        </w:tc>
        <w:tc>
          <w:tcPr>
            <w:tcW w:w="7387" w:type="dxa"/>
          </w:tcPr>
          <w:p w:rsidR="00B568BC" w:rsidRDefault="00B568BC">
            <w:pPr>
              <w:pStyle w:val="TableParagraph"/>
              <w:spacing w:line="240" w:lineRule="auto"/>
              <w:ind w:left="0"/>
              <w:rPr>
                <w:sz w:val="18"/>
              </w:rPr>
            </w:pPr>
          </w:p>
        </w:tc>
      </w:tr>
      <w:tr w:rsidR="00B568BC">
        <w:trPr>
          <w:trHeight w:val="285"/>
        </w:trPr>
        <w:tc>
          <w:tcPr>
            <w:tcW w:w="2226" w:type="dxa"/>
          </w:tcPr>
          <w:p w:rsidR="00B568BC" w:rsidRDefault="007F3C3E">
            <w:pPr>
              <w:pStyle w:val="TableParagraph"/>
              <w:spacing w:line="258" w:lineRule="exact"/>
              <w:rPr>
                <w:sz w:val="24"/>
              </w:rPr>
            </w:pPr>
            <w:r>
              <w:rPr>
                <w:sz w:val="24"/>
              </w:rPr>
              <w:t>Sınav Saati:</w:t>
            </w:r>
          </w:p>
        </w:tc>
        <w:tc>
          <w:tcPr>
            <w:tcW w:w="7387" w:type="dxa"/>
          </w:tcPr>
          <w:p w:rsidR="00B568BC" w:rsidRDefault="00B568BC">
            <w:pPr>
              <w:pStyle w:val="TableParagraph"/>
              <w:spacing w:line="240" w:lineRule="auto"/>
              <w:ind w:left="0"/>
              <w:rPr>
                <w:sz w:val="20"/>
              </w:rPr>
            </w:pPr>
          </w:p>
        </w:tc>
      </w:tr>
    </w:tbl>
    <w:p w:rsidR="00B568BC" w:rsidRDefault="00B568BC" w:rsidP="007F3C3E">
      <w:pPr>
        <w:pStyle w:val="GvdeMetni"/>
        <w:rPr>
          <w:sz w:val="26"/>
        </w:rPr>
      </w:pPr>
      <w:bookmarkStart w:id="0" w:name="_GoBack"/>
      <w:bookmarkEnd w:id="0"/>
    </w:p>
    <w:sectPr w:rsidR="00B568BC">
      <w:type w:val="continuous"/>
      <w:pgSz w:w="11910" w:h="16840"/>
      <w:pgMar w:top="420" w:right="600" w:bottom="280" w:left="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BC"/>
    <w:rsid w:val="007F3C3E"/>
    <w:rsid w:val="00B56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7E2D"/>
  <w15:docId w15:val="{76F2B759-A855-42A2-AD7F-9054299D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58"/>
      <w:ind w:left="2305" w:right="2609"/>
      <w:jc w:val="center"/>
    </w:pPr>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41"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Seneka EBDYS</dc:creator>
  <cp:lastModifiedBy>HASAN AKINCI</cp:lastModifiedBy>
  <cp:revision>2</cp:revision>
  <dcterms:created xsi:type="dcterms:W3CDTF">2020-02-26T06:44:00Z</dcterms:created>
  <dcterms:modified xsi:type="dcterms:W3CDTF">2020-02-26T06:44:00Z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Seneka EBDYS</vt:lpwstr>
  </property>
  <property fmtid="{D5CDD505-2E9C-101B-9397-08002B2CF9AE}" pid="4" name="LastSaved">
    <vt:filetime>2020-02-26T00:00:00Z</vt:filetime>
  </property>
</Properties>
</file>