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30F8D" w14:textId="77777777" w:rsidR="00AA34F5" w:rsidRDefault="00AA34F5" w:rsidP="006C6829">
      <w:pPr>
        <w:rPr>
          <w:rFonts w:hint="eastAsia"/>
        </w:rPr>
      </w:pPr>
    </w:p>
    <w:p w14:paraId="2DE8BD77" w14:textId="77777777" w:rsidR="00AA34F5" w:rsidRDefault="00AA34F5" w:rsidP="006C6829">
      <w:pPr>
        <w:rPr>
          <w:rFonts w:hint="eastAsia"/>
        </w:rPr>
      </w:pPr>
    </w:p>
    <w:p w14:paraId="604514C7" w14:textId="54B95200" w:rsidR="006C6829" w:rsidRPr="004178B2" w:rsidRDefault="006C6829" w:rsidP="006C6829">
      <w:pPr>
        <w:rPr>
          <w:rFonts w:ascii="Times New Roman" w:hAnsi="Times New Roman" w:cs="Times New Roman"/>
          <w:b/>
        </w:rPr>
      </w:pPr>
      <w:r w:rsidRPr="004178B2">
        <w:rPr>
          <w:rFonts w:ascii="Times New Roman" w:hAnsi="Times New Roman" w:cs="Times New Roman"/>
          <w:b/>
          <w:noProof/>
          <w:lang w:eastAsia="tr-TR" w:bidi="ar-SA"/>
        </w:rPr>
        <mc:AlternateContent>
          <mc:Choice Requires="wps">
            <w:drawing>
              <wp:anchor distT="0" distB="0" distL="114300" distR="114300" simplePos="0" relativeHeight="251659264" behindDoc="0" locked="0" layoutInCell="1" allowOverlap="1" wp14:anchorId="31469457" wp14:editId="7BB5A75E">
                <wp:simplePos x="0" y="0"/>
                <wp:positionH relativeFrom="column">
                  <wp:posOffset>4536440</wp:posOffset>
                </wp:positionH>
                <wp:positionV relativeFrom="paragraph">
                  <wp:posOffset>-64135</wp:posOffset>
                </wp:positionV>
                <wp:extent cx="1470660" cy="1703705"/>
                <wp:effectExtent l="0" t="0" r="0" b="0"/>
                <wp:wrapSquare wrapText="bothSides"/>
                <wp:docPr id="3" name="Çerçeve1"/>
                <wp:cNvGraphicFramePr/>
                <a:graphic xmlns:a="http://schemas.openxmlformats.org/drawingml/2006/main">
                  <a:graphicData uri="http://schemas.microsoft.com/office/word/2010/wordprocessingShape">
                    <wps:wsp>
                      <wps:cNvSpPr/>
                      <wps:spPr>
                        <a:xfrm>
                          <a:off x="0" y="0"/>
                          <a:ext cx="1469880" cy="1703160"/>
                        </a:xfrm>
                        <a:prstGeom prst="rect">
                          <a:avLst/>
                        </a:prstGeom>
                        <a:noFill/>
                        <a:ln w="720">
                          <a:solidFill>
                            <a:srgbClr val="4472C4"/>
                          </a:solidFill>
                          <a:round/>
                        </a:ln>
                        <a:effectLst/>
                      </wps:spPr>
                      <wps:txbx>
                        <w:txbxContent>
                          <w:p w14:paraId="7064A61A" w14:textId="77777777" w:rsidR="006C6829" w:rsidRDefault="006C6829" w:rsidP="006C6829">
                            <w:pPr>
                              <w:pStyle w:val="ereveerii"/>
                              <w:jc w:val="center"/>
                              <w:rPr>
                                <w:rFonts w:hint="eastAsia"/>
                              </w:rPr>
                            </w:pPr>
                          </w:p>
                        </w:txbxContent>
                      </wps:txbx>
                      <wps:bodyPr lIns="90000" tIns="45000" rIns="90000" bIns="45000">
                        <a:noAutofit/>
                      </wps:bodyPr>
                    </wps:wsp>
                  </a:graphicData>
                </a:graphic>
              </wp:anchor>
            </w:drawing>
          </mc:Choice>
          <mc:Fallback>
            <w:pict>
              <v:rect w14:anchorId="31469457" id="Çerçeve1" o:spid="_x0000_s1026" style="position:absolute;margin-left:357.2pt;margin-top:-5.05pt;width:115.8pt;height:134.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" filled="f" strokecolor="#4472c4" strokeweight=".02mm">
                <v:stroke joinstyle="round"/>
                <v:textbox inset="2.5mm,1.25mm,2.5mm,1.25mm">
                  <w:txbxContent>
                    <w:p w14:paraId="7064A61A" w14:textId="77777777" w:rsidR="006C6829" w:rsidRDefault="006C6829" w:rsidP="006C6829">
                      <w:pPr>
                        <w:pStyle w:val="ereveerii"/>
                        <w:jc w:val="center"/>
                        <w:rPr>
                          <w:rFonts w:hint="eastAsia"/>
                        </w:rPr>
                      </w:pPr>
                    </w:p>
                  </w:txbxContent>
                </v:textbox>
                <w10:wrap type="square"/>
              </v:rect>
            </w:pict>
          </mc:Fallback>
        </mc:AlternateContent>
      </w:r>
      <w:r w:rsidRPr="006A21AF">
        <w:rPr>
          <w:rFonts w:ascii="Times New Roman" w:hAnsi="Times New Roman" w:cs="Times New Roman" w:hint="eastAsia"/>
          <w:b/>
          <w:noProof/>
          <w:lang w:eastAsia="tr-TR" w:bidi="ar-SA"/>
        </w:rPr>
        <w:t>Profesör</w:t>
      </w:r>
      <w:r w:rsidRPr="004178B2">
        <w:rPr>
          <w:rFonts w:ascii="Times New Roman" w:hAnsi="Times New Roman" w:cs="Times New Roman"/>
          <w:b/>
        </w:rPr>
        <w:t xml:space="preserve"> Dr. Kadriye KAHVECİ </w:t>
      </w:r>
    </w:p>
    <w:p w14:paraId="553AEE55" w14:textId="77777777" w:rsidR="006C6829" w:rsidRPr="004178B2" w:rsidRDefault="006C6829" w:rsidP="006C6829">
      <w:pPr>
        <w:rPr>
          <w:rFonts w:ascii="Times New Roman" w:hAnsi="Times New Roman" w:cs="Times New Roman"/>
        </w:rPr>
      </w:pPr>
      <w:r w:rsidRPr="004178B2">
        <w:rPr>
          <w:rFonts w:ascii="Times New Roman" w:hAnsi="Times New Roman" w:cs="Times New Roman"/>
          <w:b/>
        </w:rPr>
        <w:t>TC No:17504541502</w:t>
      </w:r>
    </w:p>
    <w:p w14:paraId="50D61D20" w14:textId="77777777" w:rsidR="006C6829" w:rsidRPr="004178B2" w:rsidRDefault="006C6829" w:rsidP="006C6829">
      <w:pPr>
        <w:rPr>
          <w:rFonts w:ascii="Times New Roman" w:hAnsi="Times New Roman" w:cs="Times New Roman"/>
          <w:b/>
        </w:rPr>
      </w:pPr>
      <w:r w:rsidRPr="004178B2">
        <w:rPr>
          <w:rFonts w:ascii="Times New Roman" w:hAnsi="Times New Roman" w:cs="Times New Roman"/>
          <w:b/>
        </w:rPr>
        <w:t>Doçentlik tarihi:09.09.2015</w:t>
      </w:r>
    </w:p>
    <w:p w14:paraId="41284432" w14:textId="77777777" w:rsidR="006C6829" w:rsidRPr="004178B2" w:rsidRDefault="006C6829" w:rsidP="006C6829">
      <w:pPr>
        <w:rPr>
          <w:rFonts w:ascii="Times New Roman" w:hAnsi="Times New Roman" w:cs="Times New Roman"/>
        </w:rPr>
      </w:pPr>
      <w:r w:rsidRPr="004178B2">
        <w:rPr>
          <w:rFonts w:ascii="Times New Roman" w:hAnsi="Times New Roman" w:cs="Times New Roman"/>
          <w:b/>
        </w:rPr>
        <w:t xml:space="preserve">Ana Dal: </w:t>
      </w:r>
      <w:r w:rsidRPr="004178B2">
        <w:rPr>
          <w:rFonts w:ascii="Times New Roman" w:hAnsi="Times New Roman" w:cs="Times New Roman"/>
        </w:rPr>
        <w:t>Anesteziyoloji ve reanimasyon</w:t>
      </w:r>
    </w:p>
    <w:p w14:paraId="40CCF766" w14:textId="77777777" w:rsidR="006C6829" w:rsidRPr="004178B2" w:rsidRDefault="006C6829" w:rsidP="006C6829">
      <w:pPr>
        <w:rPr>
          <w:rFonts w:ascii="Times New Roman" w:hAnsi="Times New Roman" w:cs="Times New Roman"/>
        </w:rPr>
      </w:pPr>
      <w:r w:rsidRPr="004178B2">
        <w:rPr>
          <w:rFonts w:ascii="Times New Roman" w:hAnsi="Times New Roman" w:cs="Times New Roman"/>
          <w:b/>
        </w:rPr>
        <w:t xml:space="preserve">Subspeciality: </w:t>
      </w:r>
      <w:r w:rsidRPr="004178B2">
        <w:rPr>
          <w:rFonts w:ascii="Times New Roman" w:hAnsi="Times New Roman" w:cs="Times New Roman"/>
        </w:rPr>
        <w:t xml:space="preserve">Palyatif Bakım  </w:t>
      </w:r>
    </w:p>
    <w:p w14:paraId="123BD79A" w14:textId="77777777" w:rsidR="006C6829" w:rsidRPr="004178B2" w:rsidRDefault="006C6829" w:rsidP="006C6829">
      <w:pPr>
        <w:rPr>
          <w:rFonts w:ascii="Times New Roman" w:hAnsi="Times New Roman" w:cs="Times New Roman"/>
        </w:rPr>
      </w:pPr>
      <w:r w:rsidRPr="004178B2">
        <w:rPr>
          <w:rFonts w:ascii="Times New Roman" w:hAnsi="Times New Roman" w:cs="Times New Roman"/>
          <w:b/>
        </w:rPr>
        <w:t xml:space="preserve">E-mail: </w:t>
      </w:r>
      <w:r w:rsidRPr="004178B2">
        <w:rPr>
          <w:rFonts w:ascii="Times New Roman" w:hAnsi="Times New Roman" w:cs="Times New Roman"/>
        </w:rPr>
        <w:t>kahvecikadriye@gmail.com</w:t>
      </w:r>
    </w:p>
    <w:p w14:paraId="1CCAF6BB" w14:textId="77777777" w:rsidR="006C6829" w:rsidRPr="004178B2" w:rsidRDefault="006C6829" w:rsidP="006C6829">
      <w:pPr>
        <w:rPr>
          <w:rFonts w:ascii="Times New Roman" w:hAnsi="Times New Roman" w:cs="Times New Roman"/>
        </w:rPr>
      </w:pPr>
      <w:r w:rsidRPr="004178B2">
        <w:rPr>
          <w:rFonts w:ascii="Times New Roman" w:hAnsi="Times New Roman" w:cs="Times New Roman"/>
          <w:b/>
        </w:rPr>
        <w:t>Addres:</w:t>
      </w:r>
      <w:r w:rsidRPr="00741673">
        <w:t xml:space="preserve"> </w:t>
      </w:r>
      <w:bookmarkStart w:id="0" w:name="_Hlk81818163"/>
      <w:r w:rsidRPr="00213081">
        <w:t xml:space="preserve">Ankara </w:t>
      </w:r>
      <w:r w:rsidRPr="00213081">
        <w:rPr>
          <w:rFonts w:hint="cs"/>
        </w:rPr>
        <w:t>Ş</w:t>
      </w:r>
      <w:r w:rsidRPr="00213081">
        <w:t>ehir Hastanesi, Onkoloji Hastanesi Palyatif Bak</w:t>
      </w:r>
      <w:r w:rsidRPr="00213081">
        <w:rPr>
          <w:rFonts w:hint="cs"/>
        </w:rPr>
        <w:t>ı</w:t>
      </w:r>
      <w:r w:rsidRPr="00213081">
        <w:t>m Merkezi</w:t>
      </w:r>
      <w:bookmarkEnd w:id="0"/>
      <w:r>
        <w:t>,</w:t>
      </w:r>
      <w:r w:rsidRPr="00213081">
        <w:t xml:space="preserve"> </w:t>
      </w:r>
      <w:r w:rsidRPr="00213081">
        <w:rPr>
          <w:rFonts w:hint="eastAsia"/>
        </w:rPr>
        <w:t>Üniversiteler</w:t>
      </w:r>
      <w:r>
        <w:t xml:space="preserve"> Mah.</w:t>
      </w:r>
      <w:r w:rsidRPr="00213081">
        <w:rPr>
          <w:rFonts w:hint="eastAsia"/>
        </w:rPr>
        <w:t xml:space="preserve"> Bilkent Blv. No 1, 06800 Çankaya/Ankara </w:t>
      </w:r>
    </w:p>
    <w:p w14:paraId="316817DC" w14:textId="77777777" w:rsidR="006C6829" w:rsidRPr="004178B2" w:rsidRDefault="006C6829" w:rsidP="006C6829">
      <w:pPr>
        <w:rPr>
          <w:rFonts w:ascii="Times New Roman" w:hAnsi="Times New Roman" w:cs="Times New Roman"/>
          <w:b/>
          <w:bCs/>
          <w:color w:val="000000"/>
        </w:rPr>
      </w:pPr>
      <w:r w:rsidRPr="004178B2">
        <w:rPr>
          <w:rFonts w:ascii="Times New Roman" w:hAnsi="Times New Roman" w:cs="Times New Roman"/>
          <w:b/>
          <w:bCs/>
        </w:rPr>
        <w:t>Telefon:</w:t>
      </w:r>
      <w:r w:rsidRPr="004178B2">
        <w:rPr>
          <w:rFonts w:ascii="Times New Roman" w:hAnsi="Times New Roman" w:cs="Times New Roman"/>
        </w:rPr>
        <w:t xml:space="preserve"> </w:t>
      </w:r>
      <w:bookmarkStart w:id="1" w:name="_Hlk81818254"/>
      <w:r w:rsidRPr="00741673">
        <w:rPr>
          <w:rFonts w:ascii="Times New Roman" w:hAnsi="Times New Roman" w:cs="Times New Roman" w:hint="eastAsia"/>
        </w:rPr>
        <w:t>0312 552 60 00-</w:t>
      </w:r>
      <w:r>
        <w:rPr>
          <w:rFonts w:ascii="Times New Roman" w:hAnsi="Times New Roman" w:cs="Times New Roman"/>
        </w:rPr>
        <w:t>605404</w:t>
      </w:r>
      <w:bookmarkEnd w:id="1"/>
    </w:p>
    <w:p w14:paraId="0168280B" w14:textId="77777777" w:rsidR="006C6829" w:rsidRPr="004178B2" w:rsidRDefault="006C6829" w:rsidP="006C6829">
      <w:pPr>
        <w:rPr>
          <w:rFonts w:ascii="Times New Roman" w:hAnsi="Times New Roman" w:cs="Times New Roman"/>
        </w:rPr>
      </w:pPr>
      <w:r w:rsidRPr="004178B2">
        <w:rPr>
          <w:rFonts w:ascii="Times New Roman" w:hAnsi="Times New Roman" w:cs="Times New Roman"/>
          <w:b/>
          <w:bCs/>
          <w:color w:val="000000"/>
        </w:rPr>
        <w:t xml:space="preserve">EĞİTİM AKTİVİTELERİ: </w:t>
      </w:r>
    </w:p>
    <w:p w14:paraId="13D4EEAA" w14:textId="77777777" w:rsidR="006C6829" w:rsidRPr="004178B2" w:rsidRDefault="006C6829" w:rsidP="006C6829">
      <w:pPr>
        <w:rPr>
          <w:rFonts w:ascii="Times New Roman" w:hAnsi="Times New Roman" w:cs="Times New Roman"/>
        </w:rPr>
      </w:pPr>
      <w:r w:rsidRPr="00741673">
        <w:rPr>
          <w:rFonts w:ascii="Times New Roman" w:hAnsi="Times New Roman" w:cs="Times New Roman"/>
          <w:b/>
          <w:bCs/>
          <w:color w:val="000000"/>
        </w:rPr>
        <w:t>T</w:t>
      </w:r>
      <w:r w:rsidRPr="00741673">
        <w:rPr>
          <w:rFonts w:ascii="Times New Roman" w:hAnsi="Times New Roman" w:cs="Times New Roman" w:hint="cs"/>
          <w:b/>
          <w:bCs/>
          <w:color w:val="000000"/>
        </w:rPr>
        <w:t>ı</w:t>
      </w:r>
      <w:r w:rsidRPr="00741673">
        <w:rPr>
          <w:rFonts w:ascii="Times New Roman" w:hAnsi="Times New Roman" w:cs="Times New Roman"/>
          <w:b/>
          <w:bCs/>
          <w:color w:val="000000"/>
        </w:rPr>
        <w:t>p Doktoru</w:t>
      </w:r>
      <w:r>
        <w:rPr>
          <w:rFonts w:ascii="Times New Roman" w:hAnsi="Times New Roman" w:cs="Times New Roman"/>
          <w:b/>
          <w:bCs/>
          <w:color w:val="000000"/>
        </w:rPr>
        <w:t>:</w:t>
      </w:r>
      <w:r w:rsidRPr="004178B2">
        <w:rPr>
          <w:rFonts w:ascii="Times New Roman" w:hAnsi="Times New Roman" w:cs="Times New Roman"/>
          <w:color w:val="000000"/>
        </w:rPr>
        <w:t xml:space="preserve"> Ankara Üniversitesi, Tıp Fakültesi, Ankara, 1989</w:t>
      </w:r>
    </w:p>
    <w:p w14:paraId="6AD499DE" w14:textId="77777777" w:rsidR="006C6829" w:rsidRPr="004178B2" w:rsidRDefault="006C6829" w:rsidP="006C6829">
      <w:pPr>
        <w:pStyle w:val="GvdeMetni"/>
        <w:numPr>
          <w:ilvl w:val="0"/>
          <w:numId w:val="1"/>
        </w:numPr>
        <w:spacing w:after="0" w:line="240" w:lineRule="auto"/>
        <w:rPr>
          <w:rFonts w:ascii="Times New Roman" w:hAnsi="Times New Roman" w:cs="Times New Roman"/>
        </w:rPr>
      </w:pPr>
      <w:r w:rsidRPr="004178B2">
        <w:rPr>
          <w:rStyle w:val="KuvvetliVurgu"/>
          <w:rFonts w:ascii="Times New Roman" w:hAnsi="Times New Roman" w:cs="Times New Roman"/>
        </w:rPr>
        <w:t>Uzmanlık tezi:</w:t>
      </w:r>
      <w:r w:rsidRPr="004178B2">
        <w:rPr>
          <w:rFonts w:ascii="Times New Roman" w:hAnsi="Times New Roman" w:cs="Times New Roman"/>
        </w:rPr>
        <w:t xml:space="preserve"> Çocuklarda Premedikasyonda İntranazal Midazolam, Ketamin, Alfentanil, Fentanil Etkinliğinin Karşılaştırılması.</w:t>
      </w:r>
    </w:p>
    <w:p w14:paraId="791FC222" w14:textId="77777777" w:rsidR="006C6829" w:rsidRPr="004178B2" w:rsidRDefault="006C6829" w:rsidP="006C6829">
      <w:pPr>
        <w:pStyle w:val="GvdeMetni"/>
        <w:spacing w:after="0" w:line="240" w:lineRule="auto"/>
        <w:rPr>
          <w:rStyle w:val="KuvvetliVurgu"/>
          <w:rFonts w:ascii="Times New Roman" w:hAnsi="Times New Roman" w:cs="Times New Roman"/>
        </w:rPr>
      </w:pPr>
    </w:p>
    <w:p w14:paraId="52678AE9" w14:textId="77777777" w:rsidR="006C6829" w:rsidRPr="004178B2" w:rsidRDefault="006C6829" w:rsidP="006C6829">
      <w:pPr>
        <w:pStyle w:val="GvdeMetni"/>
        <w:spacing w:after="0" w:line="240" w:lineRule="auto"/>
        <w:rPr>
          <w:rFonts w:ascii="Times New Roman" w:hAnsi="Times New Roman" w:cs="Times New Roman"/>
        </w:rPr>
      </w:pPr>
      <w:r w:rsidRPr="004178B2">
        <w:rPr>
          <w:rStyle w:val="KuvvetliVurgu"/>
          <w:rFonts w:ascii="Times New Roman" w:hAnsi="Times New Roman" w:cs="Times New Roman"/>
          <w:color w:val="222222"/>
        </w:rPr>
        <w:t>PROFESYONEL DENEYİM</w:t>
      </w:r>
    </w:p>
    <w:p w14:paraId="6948F086" w14:textId="77777777" w:rsidR="006C6829" w:rsidRPr="004178B2" w:rsidRDefault="006C6829" w:rsidP="006C6829">
      <w:pPr>
        <w:pStyle w:val="ListeParagraf"/>
        <w:ind w:left="0"/>
        <w:rPr>
          <w:rStyle w:val="KuvvetliVurgu"/>
          <w:rFonts w:ascii="Times New Roman" w:hAnsi="Times New Roman" w:cs="Times New Roman"/>
          <w:b w:val="0"/>
          <w:bCs w:val="0"/>
          <w:szCs w:val="24"/>
        </w:rPr>
      </w:pPr>
      <w:r w:rsidRPr="004178B2">
        <w:rPr>
          <w:rStyle w:val="KuvvetliVurgu"/>
          <w:rFonts w:ascii="Times New Roman" w:hAnsi="Times New Roman" w:cs="Times New Roman"/>
          <w:color w:val="222222"/>
          <w:szCs w:val="24"/>
        </w:rPr>
        <w:t xml:space="preserve">Asistan Dr, Ankara Numune Eğitim ve Araştırma Hastanesi, Ankara, 1992-1997  </w:t>
      </w:r>
    </w:p>
    <w:p w14:paraId="2E402364" w14:textId="77777777" w:rsidR="006C6829" w:rsidRPr="004178B2" w:rsidRDefault="006C6829" w:rsidP="006C6829">
      <w:pPr>
        <w:pStyle w:val="GvdeMetni"/>
        <w:spacing w:after="0" w:line="240" w:lineRule="auto"/>
        <w:rPr>
          <w:rStyle w:val="KuvvetliVurgu"/>
          <w:rFonts w:ascii="Times New Roman" w:hAnsi="Times New Roman" w:cs="Times New Roman"/>
          <w:b w:val="0"/>
          <w:bCs w:val="0"/>
        </w:rPr>
      </w:pPr>
      <w:r w:rsidRPr="004178B2">
        <w:rPr>
          <w:rStyle w:val="KuvvetliVurgu"/>
          <w:rFonts w:ascii="Times New Roman" w:hAnsi="Times New Roman" w:cs="Times New Roman"/>
          <w:color w:val="222222"/>
        </w:rPr>
        <w:t>Uzman Dr</w:t>
      </w:r>
      <w:r w:rsidRPr="004178B2">
        <w:rPr>
          <w:rStyle w:val="KuvvetliVurgu"/>
          <w:rFonts w:ascii="Times New Roman" w:hAnsi="Times New Roman" w:cs="Times New Roman"/>
          <w:i/>
          <w:iCs/>
          <w:color w:val="222222"/>
        </w:rPr>
        <w:t xml:space="preserve">, </w:t>
      </w:r>
    </w:p>
    <w:p w14:paraId="6D9A7D94" w14:textId="77777777" w:rsidR="006C6829" w:rsidRPr="004178B2" w:rsidRDefault="006C6829" w:rsidP="006C6829">
      <w:pPr>
        <w:pStyle w:val="ListeParagraf"/>
        <w:numPr>
          <w:ilvl w:val="2"/>
          <w:numId w:val="2"/>
        </w:numPr>
        <w:rPr>
          <w:rStyle w:val="KuvvetliVurgu"/>
          <w:rFonts w:ascii="Times New Roman" w:hAnsi="Times New Roman" w:cs="Times New Roman"/>
          <w:b w:val="0"/>
          <w:bCs w:val="0"/>
          <w:color w:val="222222"/>
          <w:szCs w:val="24"/>
        </w:rPr>
      </w:pPr>
      <w:bookmarkStart w:id="2" w:name="_Hlk83897887"/>
      <w:r w:rsidRPr="004178B2">
        <w:rPr>
          <w:rStyle w:val="KuvvetliVurgu"/>
          <w:rFonts w:ascii="Times New Roman" w:hAnsi="Times New Roman" w:cs="Times New Roman"/>
          <w:color w:val="222222"/>
          <w:szCs w:val="24"/>
        </w:rPr>
        <w:t xml:space="preserve">Ankara Numune Eğitim ve Araştırma Hastanesi, Ankara, </w:t>
      </w:r>
      <w:bookmarkEnd w:id="2"/>
      <w:r w:rsidRPr="004178B2">
        <w:rPr>
          <w:rStyle w:val="KuvvetliVurgu"/>
          <w:rFonts w:ascii="Times New Roman" w:hAnsi="Times New Roman" w:cs="Times New Roman"/>
          <w:color w:val="222222"/>
          <w:szCs w:val="24"/>
        </w:rPr>
        <w:t>1997-1998</w:t>
      </w:r>
    </w:p>
    <w:p w14:paraId="5AD09731" w14:textId="77777777" w:rsidR="006C6829" w:rsidRPr="004178B2" w:rsidRDefault="006C6829" w:rsidP="006C6829">
      <w:pPr>
        <w:pStyle w:val="GvdeMetni"/>
        <w:numPr>
          <w:ilvl w:val="2"/>
          <w:numId w:val="2"/>
        </w:numPr>
        <w:spacing w:after="0" w:line="240" w:lineRule="auto"/>
        <w:rPr>
          <w:rStyle w:val="KuvvetliVurgu"/>
          <w:rFonts w:ascii="Times New Roman" w:hAnsi="Times New Roman" w:cs="Times New Roman"/>
          <w:b w:val="0"/>
          <w:bCs w:val="0"/>
        </w:rPr>
      </w:pPr>
      <w:r w:rsidRPr="004178B2">
        <w:rPr>
          <w:rStyle w:val="KuvvetliVurgu"/>
          <w:rFonts w:ascii="Times New Roman" w:hAnsi="Times New Roman" w:cs="Times New Roman"/>
          <w:color w:val="222222"/>
        </w:rPr>
        <w:t>Ankara Etlik İhtisas Eğitim ve Araştırma Hastanesi, Ankara, 1998-2013</w:t>
      </w:r>
    </w:p>
    <w:p w14:paraId="0F451988" w14:textId="7404E471" w:rsidR="006C6829" w:rsidRPr="005D18E1" w:rsidRDefault="006C6829" w:rsidP="006C6829">
      <w:pPr>
        <w:pStyle w:val="GvdeMetni"/>
        <w:numPr>
          <w:ilvl w:val="2"/>
          <w:numId w:val="2"/>
        </w:numPr>
        <w:spacing w:after="0" w:line="240" w:lineRule="auto"/>
        <w:rPr>
          <w:rStyle w:val="KuvvetliVurgu"/>
          <w:rFonts w:ascii="Times New Roman" w:hAnsi="Times New Roman" w:cs="Times New Roman"/>
          <w:b w:val="0"/>
          <w:bCs w:val="0"/>
          <w:color w:val="222222"/>
        </w:rPr>
      </w:pPr>
      <w:r w:rsidRPr="004178B2">
        <w:rPr>
          <w:rStyle w:val="KuvvetliVurgu"/>
          <w:rFonts w:ascii="Times New Roman" w:hAnsi="Times New Roman" w:cs="Times New Roman"/>
          <w:color w:val="222222"/>
        </w:rPr>
        <w:t>Ankara Ulus Devlet Hastanesi, Ankara, 2013- 2018</w:t>
      </w:r>
    </w:p>
    <w:p w14:paraId="7ABCB730" w14:textId="73909C38" w:rsidR="005D18E1" w:rsidRPr="005D18E1" w:rsidRDefault="005D18E1" w:rsidP="006C6829">
      <w:pPr>
        <w:pStyle w:val="GvdeMetni"/>
        <w:numPr>
          <w:ilvl w:val="2"/>
          <w:numId w:val="2"/>
        </w:numPr>
        <w:spacing w:after="0" w:line="240" w:lineRule="auto"/>
        <w:rPr>
          <w:rStyle w:val="KuvvetliVurgu"/>
          <w:rFonts w:ascii="Times New Roman" w:hAnsi="Times New Roman" w:cs="Times New Roman"/>
          <w:b w:val="0"/>
          <w:bCs w:val="0"/>
          <w:color w:val="222222"/>
        </w:rPr>
      </w:pPr>
      <w:r w:rsidRPr="004178B2">
        <w:rPr>
          <w:rStyle w:val="KuvvetliVurgu"/>
          <w:rFonts w:ascii="Times New Roman" w:hAnsi="Times New Roman" w:cs="Times New Roman"/>
          <w:color w:val="222222"/>
        </w:rPr>
        <w:t>Ankara Numune Eğitim ve Araştırma Hastanesi, Ankara,</w:t>
      </w:r>
      <w:r>
        <w:rPr>
          <w:rStyle w:val="KuvvetliVurgu"/>
          <w:rFonts w:ascii="Times New Roman" w:hAnsi="Times New Roman" w:cs="Times New Roman"/>
          <w:color w:val="222222"/>
        </w:rPr>
        <w:t xml:space="preserve"> 2018-2019</w:t>
      </w:r>
    </w:p>
    <w:p w14:paraId="0DC607DC" w14:textId="7B1BA890" w:rsidR="005D18E1" w:rsidRDefault="005D18E1" w:rsidP="006C6829">
      <w:pPr>
        <w:pStyle w:val="GvdeMetni"/>
        <w:numPr>
          <w:ilvl w:val="2"/>
          <w:numId w:val="2"/>
        </w:numPr>
        <w:spacing w:after="0" w:line="240" w:lineRule="auto"/>
        <w:rPr>
          <w:rStyle w:val="KuvvetliVurgu"/>
          <w:rFonts w:ascii="Times New Roman" w:hAnsi="Times New Roman" w:cs="Times New Roman"/>
          <w:b w:val="0"/>
          <w:bCs w:val="0"/>
          <w:color w:val="222222"/>
        </w:rPr>
      </w:pPr>
      <w:r>
        <w:rPr>
          <w:rStyle w:val="KuvvetliVurgu"/>
          <w:rFonts w:ascii="Times New Roman" w:hAnsi="Times New Roman" w:cs="Times New Roman"/>
          <w:color w:val="222222"/>
        </w:rPr>
        <w:t>Ankara Şehir Hastanesi, Ankara 2019-Halen</w:t>
      </w:r>
    </w:p>
    <w:p w14:paraId="68F12B01" w14:textId="77777777" w:rsidR="006C6829" w:rsidRDefault="006C6829" w:rsidP="006C6829">
      <w:pPr>
        <w:pStyle w:val="GvdeMetni"/>
        <w:spacing w:after="0" w:line="240" w:lineRule="auto"/>
        <w:rPr>
          <w:rFonts w:hint="eastAsia"/>
        </w:rPr>
      </w:pPr>
      <w:r w:rsidRPr="00741673">
        <w:rPr>
          <w:b/>
          <w:bCs/>
        </w:rPr>
        <w:t>Doçent</w:t>
      </w:r>
      <w:r>
        <w:t>:</w:t>
      </w:r>
      <w:r w:rsidRPr="00741673">
        <w:t xml:space="preserve"> </w:t>
      </w:r>
      <w:r>
        <w:t>Anesteziyoloji ve Reanimasyon Doçenti, 2015</w:t>
      </w:r>
    </w:p>
    <w:p w14:paraId="070BB2D6" w14:textId="77777777" w:rsidR="006C6829" w:rsidRPr="004178B2" w:rsidRDefault="006C6829" w:rsidP="006C6829">
      <w:pPr>
        <w:pStyle w:val="GvdeMetni"/>
        <w:spacing w:after="0" w:line="240" w:lineRule="auto"/>
        <w:rPr>
          <w:rStyle w:val="KuvvetliVurgu"/>
          <w:rFonts w:ascii="Times New Roman" w:hAnsi="Times New Roman" w:cs="Times New Roman"/>
          <w:b w:val="0"/>
          <w:bCs w:val="0"/>
          <w:color w:val="222222"/>
        </w:rPr>
      </w:pPr>
      <w:r w:rsidRPr="00741673">
        <w:rPr>
          <w:b/>
          <w:bCs/>
        </w:rPr>
        <w:t>Profesör</w:t>
      </w:r>
      <w:r>
        <w:t>:</w:t>
      </w:r>
      <w:r w:rsidRPr="00741673">
        <w:t xml:space="preserve"> </w:t>
      </w:r>
      <w:r>
        <w:t>Anesteziyoloji ve Reanimasyon Profesörü, 2021</w:t>
      </w:r>
    </w:p>
    <w:p w14:paraId="66D87DAD" w14:textId="77777777" w:rsidR="006C6829" w:rsidRDefault="006C6829" w:rsidP="006C6829">
      <w:pPr>
        <w:pStyle w:val="GvdeMetni"/>
        <w:spacing w:after="0" w:line="240" w:lineRule="auto"/>
        <w:rPr>
          <w:rStyle w:val="KuvvetliVurgu"/>
          <w:rFonts w:ascii="Times New Roman" w:hAnsi="Times New Roman" w:cs="Times New Roman"/>
          <w:color w:val="222222"/>
        </w:rPr>
      </w:pPr>
      <w:r w:rsidRPr="004178B2">
        <w:rPr>
          <w:rStyle w:val="KuvvetliVurgu"/>
          <w:rFonts w:ascii="Times New Roman" w:hAnsi="Times New Roman" w:cs="Times New Roman"/>
          <w:color w:val="222222"/>
        </w:rPr>
        <w:t>YABANCI DİL</w:t>
      </w:r>
    </w:p>
    <w:p w14:paraId="1A5A500F" w14:textId="77777777" w:rsidR="006C6829" w:rsidRPr="006A6EE9" w:rsidRDefault="006C6829" w:rsidP="006C6829">
      <w:pPr>
        <w:pStyle w:val="GvdeMetni"/>
        <w:spacing w:after="0" w:line="240" w:lineRule="auto"/>
        <w:rPr>
          <w:rStyle w:val="KuvvetliVurgu"/>
          <w:rFonts w:ascii="Times New Roman" w:hAnsi="Times New Roman" w:cs="Times New Roman"/>
          <w:color w:val="222222"/>
        </w:rPr>
      </w:pPr>
      <w:r>
        <w:rPr>
          <w:rStyle w:val="KuvvetliVurgu"/>
          <w:rFonts w:ascii="Times New Roman" w:hAnsi="Times New Roman" w:cs="Times New Roman"/>
          <w:color w:val="222222"/>
        </w:rPr>
        <w:t>İ</w:t>
      </w:r>
      <w:r w:rsidRPr="004178B2">
        <w:rPr>
          <w:rStyle w:val="KuvvetliVurgu"/>
          <w:rFonts w:ascii="Times New Roman" w:hAnsi="Times New Roman" w:cs="Times New Roman"/>
          <w:color w:val="222222"/>
        </w:rPr>
        <w:t>ng</w:t>
      </w:r>
      <w:r>
        <w:rPr>
          <w:rStyle w:val="KuvvetliVurgu"/>
          <w:rFonts w:ascii="Times New Roman" w:hAnsi="Times New Roman" w:cs="Times New Roman"/>
          <w:color w:val="222222"/>
        </w:rPr>
        <w:t>i</w:t>
      </w:r>
      <w:r w:rsidRPr="004178B2">
        <w:rPr>
          <w:rStyle w:val="KuvvetliVurgu"/>
          <w:rFonts w:ascii="Times New Roman" w:hAnsi="Times New Roman" w:cs="Times New Roman"/>
          <w:color w:val="222222"/>
        </w:rPr>
        <w:t>li</w:t>
      </w:r>
      <w:r>
        <w:rPr>
          <w:rStyle w:val="KuvvetliVurgu"/>
          <w:rFonts w:ascii="Times New Roman" w:hAnsi="Times New Roman" w:cs="Times New Roman"/>
          <w:color w:val="222222"/>
        </w:rPr>
        <w:t>zce</w:t>
      </w:r>
    </w:p>
    <w:p w14:paraId="15BE0CBE" w14:textId="77777777" w:rsidR="006C6829" w:rsidRPr="004178B2" w:rsidRDefault="006C6829" w:rsidP="006C6829">
      <w:pPr>
        <w:pStyle w:val="GvdeMetni"/>
        <w:spacing w:after="0" w:line="240" w:lineRule="auto"/>
        <w:rPr>
          <w:rStyle w:val="KuvvetliVurgu"/>
          <w:rFonts w:ascii="Times New Roman" w:hAnsi="Times New Roman" w:cs="Times New Roman"/>
        </w:rPr>
      </w:pPr>
      <w:r>
        <w:rPr>
          <w:rStyle w:val="KuvvetliVurgu"/>
          <w:rFonts w:ascii="Times New Roman" w:hAnsi="Times New Roman" w:cs="Times New Roman"/>
          <w:color w:val="222222"/>
        </w:rPr>
        <w:t>Fransızca</w:t>
      </w:r>
    </w:p>
    <w:p w14:paraId="36FB9ED4" w14:textId="77777777" w:rsidR="006C6829" w:rsidRPr="004178B2" w:rsidRDefault="006C6829" w:rsidP="006C6829">
      <w:pPr>
        <w:pStyle w:val="GvdeMetni"/>
        <w:spacing w:after="0" w:line="240" w:lineRule="auto"/>
        <w:rPr>
          <w:rFonts w:ascii="Times New Roman" w:hAnsi="Times New Roman" w:cs="Times New Roman"/>
        </w:rPr>
      </w:pPr>
      <w:r w:rsidRPr="004178B2">
        <w:rPr>
          <w:rStyle w:val="KuvvetliVurgu"/>
          <w:rFonts w:ascii="Times New Roman" w:hAnsi="Times New Roman" w:cs="Times New Roman"/>
          <w:color w:val="222222"/>
        </w:rPr>
        <w:t>SERTİFİKA &amp; KURSLAR</w:t>
      </w:r>
    </w:p>
    <w:p w14:paraId="6E0901A1" w14:textId="77777777" w:rsidR="006C6829" w:rsidRDefault="006C6829" w:rsidP="006C6829">
      <w:pPr>
        <w:pStyle w:val="ListeParagraf"/>
        <w:numPr>
          <w:ilvl w:val="0"/>
          <w:numId w:val="7"/>
        </w:numPr>
        <w:rPr>
          <w:rStyle w:val="KuvvetliVurgu"/>
          <w:rFonts w:ascii="Times New Roman" w:eastAsia="Times New Roman" w:hAnsi="Times New Roman" w:cs="Times New Roman"/>
          <w:b w:val="0"/>
          <w:bCs w:val="0"/>
          <w:color w:val="222222"/>
          <w:szCs w:val="24"/>
          <w:lang w:eastAsia="tr-TR" w:bidi="ar-SA"/>
        </w:rPr>
      </w:pPr>
      <w:bookmarkStart w:id="3" w:name="_Hlk81818372"/>
      <w:r>
        <w:rPr>
          <w:rStyle w:val="KuvvetliVurgu"/>
          <w:rFonts w:ascii="Times New Roman" w:eastAsia="Times New Roman" w:hAnsi="Times New Roman" w:cs="Times New Roman"/>
          <w:b w:val="0"/>
          <w:bCs w:val="0"/>
          <w:color w:val="222222"/>
          <w:szCs w:val="24"/>
          <w:lang w:eastAsia="tr-TR" w:bidi="ar-SA"/>
        </w:rPr>
        <w:t>Temel Sağlık Hukuku Eğitimi Mart 2021</w:t>
      </w:r>
    </w:p>
    <w:bookmarkEnd w:id="3"/>
    <w:p w14:paraId="6A907CCA" w14:textId="77777777" w:rsidR="006C6829" w:rsidRPr="004178B2" w:rsidRDefault="006C6829" w:rsidP="006C6829">
      <w:pPr>
        <w:pStyle w:val="ListeParagraf"/>
        <w:numPr>
          <w:ilvl w:val="0"/>
          <w:numId w:val="7"/>
        </w:numPr>
        <w:rPr>
          <w:rStyle w:val="KuvvetliVurgu"/>
          <w:rFonts w:ascii="Times New Roman" w:eastAsia="Times New Roman" w:hAnsi="Times New Roman" w:cs="Times New Roman"/>
          <w:b w:val="0"/>
          <w:bCs w:val="0"/>
          <w:color w:val="222222"/>
          <w:szCs w:val="24"/>
          <w:lang w:eastAsia="tr-TR" w:bidi="ar-SA"/>
        </w:rPr>
      </w:pPr>
      <w:r w:rsidRPr="004178B2">
        <w:rPr>
          <w:rStyle w:val="KuvvetliVurgu"/>
          <w:rFonts w:ascii="Times New Roman" w:eastAsia="Times New Roman" w:hAnsi="Times New Roman" w:cs="Times New Roman"/>
          <w:color w:val="222222"/>
          <w:szCs w:val="24"/>
          <w:lang w:eastAsia="tr-TR" w:bidi="ar-SA"/>
        </w:rPr>
        <w:t>Geriatri</w:t>
      </w:r>
      <w:r>
        <w:rPr>
          <w:rStyle w:val="KuvvetliVurgu"/>
          <w:rFonts w:ascii="Times New Roman" w:eastAsia="Times New Roman" w:hAnsi="Times New Roman" w:cs="Times New Roman"/>
          <w:color w:val="222222"/>
          <w:szCs w:val="24"/>
          <w:lang w:eastAsia="tr-TR" w:bidi="ar-SA"/>
        </w:rPr>
        <w:t xml:space="preserve"> ve</w:t>
      </w:r>
      <w:r w:rsidRPr="004178B2">
        <w:rPr>
          <w:rStyle w:val="KuvvetliVurgu"/>
          <w:rFonts w:ascii="Times New Roman" w:eastAsia="Times New Roman" w:hAnsi="Times New Roman" w:cs="Times New Roman"/>
          <w:color w:val="222222"/>
          <w:szCs w:val="24"/>
          <w:lang w:eastAsia="tr-TR" w:bidi="ar-SA"/>
        </w:rPr>
        <w:t xml:space="preserve"> Gerontolo</w:t>
      </w:r>
      <w:r>
        <w:rPr>
          <w:rStyle w:val="KuvvetliVurgu"/>
          <w:rFonts w:ascii="Times New Roman" w:eastAsia="Times New Roman" w:hAnsi="Times New Roman" w:cs="Times New Roman"/>
          <w:color w:val="222222"/>
          <w:szCs w:val="24"/>
          <w:lang w:eastAsia="tr-TR" w:bidi="ar-SA"/>
        </w:rPr>
        <w:t>ji</w:t>
      </w:r>
      <w:r w:rsidRPr="004178B2">
        <w:rPr>
          <w:rStyle w:val="KuvvetliVurgu"/>
          <w:rFonts w:ascii="Times New Roman" w:eastAsia="Times New Roman" w:hAnsi="Times New Roman" w:cs="Times New Roman"/>
          <w:color w:val="222222"/>
          <w:szCs w:val="24"/>
          <w:lang w:eastAsia="tr-TR" w:bidi="ar-SA"/>
        </w:rPr>
        <w:t xml:space="preserve"> </w:t>
      </w:r>
      <w:r>
        <w:rPr>
          <w:rStyle w:val="KuvvetliVurgu"/>
          <w:rFonts w:ascii="Times New Roman" w:eastAsia="Times New Roman" w:hAnsi="Times New Roman" w:cs="Times New Roman"/>
          <w:color w:val="222222"/>
          <w:szCs w:val="24"/>
          <w:lang w:eastAsia="tr-TR" w:bidi="ar-SA"/>
        </w:rPr>
        <w:t>Kursu,</w:t>
      </w:r>
      <w:r w:rsidRPr="004178B2">
        <w:rPr>
          <w:rStyle w:val="KuvvetliVurgu"/>
          <w:rFonts w:ascii="Times New Roman" w:eastAsia="Times New Roman" w:hAnsi="Times New Roman" w:cs="Times New Roman"/>
          <w:color w:val="222222"/>
          <w:szCs w:val="24"/>
          <w:lang w:eastAsia="tr-TR" w:bidi="ar-SA"/>
        </w:rPr>
        <w:t xml:space="preserve"> Ankara, 2016</w:t>
      </w:r>
    </w:p>
    <w:p w14:paraId="44104299" w14:textId="77777777" w:rsidR="006C6829" w:rsidRPr="004178B2" w:rsidRDefault="006C6829" w:rsidP="006C6829">
      <w:pPr>
        <w:pStyle w:val="ListeParagraf"/>
        <w:numPr>
          <w:ilvl w:val="0"/>
          <w:numId w:val="7"/>
        </w:numPr>
        <w:rPr>
          <w:rStyle w:val="KuvvetliVurgu"/>
          <w:rFonts w:ascii="Times New Roman" w:eastAsia="Times New Roman" w:hAnsi="Times New Roman" w:cs="Times New Roman"/>
          <w:b w:val="0"/>
          <w:bCs w:val="0"/>
          <w:color w:val="222222"/>
          <w:szCs w:val="24"/>
          <w:lang w:eastAsia="tr-TR" w:bidi="ar-SA"/>
        </w:rPr>
      </w:pPr>
      <w:r w:rsidRPr="004178B2">
        <w:rPr>
          <w:rStyle w:val="KuvvetliVurgu"/>
          <w:rFonts w:ascii="Times New Roman" w:eastAsia="Times New Roman" w:hAnsi="Times New Roman" w:cs="Times New Roman"/>
          <w:color w:val="222222"/>
          <w:szCs w:val="24"/>
          <w:lang w:eastAsia="tr-TR" w:bidi="ar-SA"/>
        </w:rPr>
        <w:t xml:space="preserve">TARD Eğitimi Geliştirme Kursu Modül </w:t>
      </w:r>
      <w:r>
        <w:rPr>
          <w:rStyle w:val="KuvvetliVurgu"/>
          <w:rFonts w:ascii="Times New Roman" w:eastAsia="Times New Roman" w:hAnsi="Times New Roman" w:cs="Times New Roman"/>
          <w:color w:val="222222"/>
          <w:szCs w:val="24"/>
          <w:lang w:eastAsia="tr-TR" w:bidi="ar-SA"/>
        </w:rPr>
        <w:t xml:space="preserve">IV </w:t>
      </w:r>
      <w:r w:rsidRPr="004178B2">
        <w:rPr>
          <w:rStyle w:val="KuvvetliVurgu"/>
          <w:rFonts w:ascii="Times New Roman" w:eastAsia="Times New Roman" w:hAnsi="Times New Roman" w:cs="Times New Roman"/>
          <w:color w:val="222222"/>
          <w:szCs w:val="24"/>
          <w:lang w:eastAsia="tr-TR" w:bidi="ar-SA"/>
        </w:rPr>
        <w:t>Anne ve Çocuk İstenmeyen Etkiler, Ankara 2015</w:t>
      </w:r>
    </w:p>
    <w:p w14:paraId="3ED7D308" w14:textId="77777777" w:rsidR="006C6829" w:rsidRPr="004178B2" w:rsidRDefault="006C6829" w:rsidP="006C6829">
      <w:pPr>
        <w:pStyle w:val="ListeParagraf"/>
        <w:numPr>
          <w:ilvl w:val="0"/>
          <w:numId w:val="7"/>
        </w:numPr>
        <w:rPr>
          <w:rStyle w:val="KuvvetliVurgu"/>
          <w:rFonts w:ascii="Times New Roman" w:eastAsia="Times New Roman" w:hAnsi="Times New Roman" w:cs="Times New Roman"/>
          <w:b w:val="0"/>
          <w:bCs w:val="0"/>
          <w:color w:val="222222"/>
          <w:szCs w:val="24"/>
          <w:lang w:eastAsia="tr-TR" w:bidi="ar-SA"/>
        </w:rPr>
      </w:pPr>
      <w:r w:rsidRPr="004178B2">
        <w:rPr>
          <w:rStyle w:val="KuvvetliVurgu"/>
          <w:rFonts w:ascii="Times New Roman" w:eastAsia="Times New Roman" w:hAnsi="Times New Roman" w:cs="Times New Roman"/>
          <w:color w:val="222222"/>
          <w:szCs w:val="24"/>
          <w:lang w:eastAsia="tr-TR" w:bidi="ar-SA"/>
        </w:rPr>
        <w:t>Biyoistatistik Kursu, Ankara, 2014</w:t>
      </w:r>
    </w:p>
    <w:p w14:paraId="78C79F83" w14:textId="77777777" w:rsidR="006C6829" w:rsidRPr="004178B2" w:rsidRDefault="006C6829" w:rsidP="006C6829">
      <w:pPr>
        <w:pStyle w:val="ListeParagraf"/>
        <w:numPr>
          <w:ilvl w:val="0"/>
          <w:numId w:val="7"/>
        </w:numPr>
        <w:rPr>
          <w:rStyle w:val="KuvvetliVurgu"/>
          <w:rFonts w:ascii="Times New Roman" w:eastAsia="Times New Roman" w:hAnsi="Times New Roman" w:cs="Times New Roman"/>
          <w:b w:val="0"/>
          <w:bCs w:val="0"/>
          <w:color w:val="222222"/>
          <w:szCs w:val="24"/>
          <w:lang w:eastAsia="tr-TR" w:bidi="ar-SA"/>
        </w:rPr>
      </w:pPr>
      <w:r w:rsidRPr="004178B2">
        <w:rPr>
          <w:rStyle w:val="KuvvetliVurgu"/>
          <w:rFonts w:ascii="Times New Roman" w:eastAsia="Times New Roman" w:hAnsi="Times New Roman" w:cs="Times New Roman"/>
          <w:color w:val="222222"/>
          <w:szCs w:val="24"/>
          <w:lang w:eastAsia="tr-TR" w:bidi="ar-SA"/>
        </w:rPr>
        <w:t>Avrupa Klinik Beslenme ve Metabolizma Derneği (ESPEN) Klinik Beslenme ve Metabolizma Yaşam Boyu Öğrenme Programı: “Kanserde Beslenme Desteği” Kursu Ankara, 2014.</w:t>
      </w:r>
    </w:p>
    <w:p w14:paraId="1D3F5AFB" w14:textId="77777777" w:rsidR="006C6829" w:rsidRPr="004178B2" w:rsidRDefault="006C6829" w:rsidP="006C6829">
      <w:pPr>
        <w:pStyle w:val="ListeParagraf"/>
        <w:numPr>
          <w:ilvl w:val="0"/>
          <w:numId w:val="7"/>
        </w:numPr>
        <w:rPr>
          <w:rStyle w:val="KuvvetliVurgu"/>
          <w:rFonts w:ascii="Times New Roman" w:eastAsia="Times New Roman" w:hAnsi="Times New Roman" w:cs="Times New Roman"/>
          <w:b w:val="0"/>
          <w:bCs w:val="0"/>
          <w:color w:val="222222"/>
          <w:szCs w:val="24"/>
          <w:lang w:eastAsia="tr-TR" w:bidi="ar-SA"/>
        </w:rPr>
      </w:pPr>
      <w:r w:rsidRPr="004178B2">
        <w:rPr>
          <w:rStyle w:val="KuvvetliVurgu"/>
          <w:rFonts w:ascii="Times New Roman" w:eastAsia="Times New Roman" w:hAnsi="Times New Roman" w:cs="Times New Roman"/>
          <w:color w:val="222222"/>
          <w:szCs w:val="24"/>
          <w:lang w:eastAsia="tr-TR" w:bidi="ar-SA"/>
        </w:rPr>
        <w:t>Avrupa Klinik Beslenme ve Metabolizma Derneği (ESPEN) Klinik Beslenme ve Metabolizma Yaşam Boyu Öğrenme Programı: “YBÜ Hastalarında Beslenme Desteği” Kursu, Ankara, 2014 Ankara, 2014</w:t>
      </w:r>
    </w:p>
    <w:p w14:paraId="2292025D" w14:textId="77777777" w:rsidR="006C6829" w:rsidRPr="004178B2" w:rsidRDefault="006C6829" w:rsidP="006C6829">
      <w:pPr>
        <w:pStyle w:val="ListeParagraf"/>
        <w:numPr>
          <w:ilvl w:val="0"/>
          <w:numId w:val="7"/>
        </w:numPr>
        <w:rPr>
          <w:rStyle w:val="KuvvetliVurgu"/>
          <w:rFonts w:ascii="Times New Roman" w:eastAsia="Times New Roman" w:hAnsi="Times New Roman" w:cs="Times New Roman"/>
          <w:b w:val="0"/>
          <w:bCs w:val="0"/>
          <w:color w:val="222222"/>
          <w:szCs w:val="24"/>
          <w:lang w:eastAsia="tr-TR" w:bidi="ar-SA"/>
        </w:rPr>
      </w:pPr>
      <w:r>
        <w:rPr>
          <w:rStyle w:val="KuvvetliVurgu"/>
          <w:rFonts w:ascii="Times New Roman" w:eastAsia="Times New Roman" w:hAnsi="Times New Roman" w:cs="Times New Roman"/>
          <w:color w:val="222222"/>
          <w:szCs w:val="24"/>
          <w:lang w:eastAsia="tr-TR" w:bidi="ar-SA"/>
        </w:rPr>
        <w:t>Sağlık Bakanlığı Avrupa Birliği</w:t>
      </w:r>
      <w:r w:rsidRPr="004178B2">
        <w:rPr>
          <w:rStyle w:val="KuvvetliVurgu"/>
          <w:rFonts w:ascii="Times New Roman" w:eastAsia="Times New Roman" w:hAnsi="Times New Roman" w:cs="Times New Roman"/>
          <w:color w:val="222222"/>
          <w:szCs w:val="24"/>
          <w:lang w:eastAsia="tr-TR" w:bidi="ar-SA"/>
        </w:rPr>
        <w:t xml:space="preserve"> Organ Bağışında Uyum İçin Teknik Yardım Projesi Kursu Ankara 2014</w:t>
      </w:r>
    </w:p>
    <w:p w14:paraId="56715F95" w14:textId="77777777" w:rsidR="006C6829" w:rsidRPr="004178B2" w:rsidRDefault="006C6829" w:rsidP="006C6829">
      <w:pPr>
        <w:pStyle w:val="ListeParagraf"/>
        <w:numPr>
          <w:ilvl w:val="0"/>
          <w:numId w:val="7"/>
        </w:numPr>
        <w:rPr>
          <w:rStyle w:val="KuvvetliVurgu"/>
          <w:rFonts w:ascii="Times New Roman" w:eastAsia="Times New Roman" w:hAnsi="Times New Roman" w:cs="Times New Roman"/>
          <w:b w:val="0"/>
          <w:bCs w:val="0"/>
          <w:color w:val="222222"/>
          <w:szCs w:val="24"/>
          <w:lang w:eastAsia="tr-TR" w:bidi="ar-SA"/>
        </w:rPr>
      </w:pPr>
      <w:r w:rsidRPr="004178B2">
        <w:rPr>
          <w:rStyle w:val="KuvvetliVurgu"/>
          <w:rFonts w:ascii="Times New Roman" w:eastAsia="Times New Roman" w:hAnsi="Times New Roman" w:cs="Times New Roman"/>
          <w:color w:val="222222"/>
          <w:szCs w:val="24"/>
          <w:lang w:eastAsia="tr-TR" w:bidi="ar-SA"/>
        </w:rPr>
        <w:t>Klinik</w:t>
      </w:r>
      <w:r>
        <w:rPr>
          <w:rStyle w:val="KuvvetliVurgu"/>
          <w:rFonts w:ascii="Times New Roman" w:eastAsia="Times New Roman" w:hAnsi="Times New Roman" w:cs="Times New Roman"/>
          <w:color w:val="222222"/>
          <w:szCs w:val="24"/>
          <w:lang w:eastAsia="tr-TR" w:bidi="ar-SA"/>
        </w:rPr>
        <w:t xml:space="preserve"> </w:t>
      </w:r>
      <w:r w:rsidRPr="004178B2">
        <w:rPr>
          <w:rStyle w:val="KuvvetliVurgu"/>
          <w:rFonts w:ascii="Times New Roman" w:eastAsia="Times New Roman" w:hAnsi="Times New Roman" w:cs="Times New Roman"/>
          <w:color w:val="222222"/>
          <w:szCs w:val="24"/>
          <w:lang w:eastAsia="tr-TR" w:bidi="ar-SA"/>
        </w:rPr>
        <w:t>Toksikoloji Kursu, Ankara, 2014</w:t>
      </w:r>
    </w:p>
    <w:p w14:paraId="566CC100" w14:textId="77777777" w:rsidR="006C6829" w:rsidRPr="004178B2" w:rsidRDefault="006C6829" w:rsidP="006C6829">
      <w:pPr>
        <w:pStyle w:val="ListeParagraf"/>
        <w:numPr>
          <w:ilvl w:val="0"/>
          <w:numId w:val="7"/>
        </w:numPr>
        <w:rPr>
          <w:rStyle w:val="KuvvetliVurgu"/>
          <w:rFonts w:ascii="Times New Roman" w:eastAsia="Times New Roman" w:hAnsi="Times New Roman" w:cs="Times New Roman"/>
          <w:b w:val="0"/>
          <w:bCs w:val="0"/>
          <w:color w:val="222222"/>
          <w:szCs w:val="24"/>
          <w:lang w:eastAsia="tr-TR" w:bidi="ar-SA"/>
        </w:rPr>
      </w:pPr>
      <w:r w:rsidRPr="004178B2">
        <w:rPr>
          <w:rStyle w:val="KuvvetliVurgu"/>
          <w:rFonts w:ascii="Times New Roman" w:eastAsia="Times New Roman" w:hAnsi="Times New Roman" w:cs="Times New Roman"/>
          <w:color w:val="222222"/>
          <w:szCs w:val="24"/>
          <w:lang w:eastAsia="tr-TR" w:bidi="ar-SA"/>
        </w:rPr>
        <w:t>TARD Eği</w:t>
      </w:r>
      <w:r>
        <w:rPr>
          <w:rStyle w:val="KuvvetliVurgu"/>
          <w:rFonts w:ascii="Times New Roman" w:eastAsia="Times New Roman" w:hAnsi="Times New Roman" w:cs="Times New Roman"/>
          <w:color w:val="222222"/>
          <w:szCs w:val="24"/>
          <w:lang w:eastAsia="tr-TR" w:bidi="ar-SA"/>
        </w:rPr>
        <w:t xml:space="preserve">timi Geliştirme Kursu modül II </w:t>
      </w:r>
      <w:r w:rsidRPr="004178B2">
        <w:rPr>
          <w:rStyle w:val="KuvvetliVurgu"/>
          <w:rFonts w:ascii="Times New Roman" w:eastAsia="Times New Roman" w:hAnsi="Times New Roman" w:cs="Times New Roman"/>
          <w:color w:val="222222"/>
          <w:szCs w:val="24"/>
          <w:lang w:eastAsia="tr-TR" w:bidi="ar-SA"/>
        </w:rPr>
        <w:t>Kalp Dolaşım, 2014  Adana</w:t>
      </w:r>
    </w:p>
    <w:p w14:paraId="25351018" w14:textId="77777777" w:rsidR="006C6829" w:rsidRPr="004178B2" w:rsidRDefault="006C6829" w:rsidP="006C6829">
      <w:pPr>
        <w:pStyle w:val="ListeParagraf"/>
        <w:numPr>
          <w:ilvl w:val="0"/>
          <w:numId w:val="7"/>
        </w:numPr>
        <w:rPr>
          <w:rStyle w:val="KuvvetliVurgu"/>
          <w:rFonts w:ascii="Times New Roman" w:hAnsi="Times New Roman" w:cs="Times New Roman"/>
          <w:b w:val="0"/>
          <w:bCs w:val="0"/>
          <w:szCs w:val="24"/>
        </w:rPr>
      </w:pPr>
      <w:r w:rsidRPr="004178B2">
        <w:rPr>
          <w:rStyle w:val="KuvvetliVurgu"/>
          <w:rFonts w:ascii="Times New Roman" w:eastAsia="Times New Roman" w:hAnsi="Times New Roman" w:cs="Times New Roman"/>
          <w:color w:val="222222"/>
          <w:szCs w:val="24"/>
          <w:lang w:eastAsia="tr-TR" w:bidi="ar-SA"/>
        </w:rPr>
        <w:t>Mekanik Ventilasyon Kursu, İzmir, 2012</w:t>
      </w:r>
    </w:p>
    <w:p w14:paraId="7FB71C31" w14:textId="6F1E9685" w:rsidR="006C6829" w:rsidRPr="005D18E1" w:rsidRDefault="006C6829" w:rsidP="006C6829">
      <w:pPr>
        <w:pStyle w:val="ListeParagraf"/>
        <w:numPr>
          <w:ilvl w:val="0"/>
          <w:numId w:val="7"/>
        </w:numPr>
        <w:rPr>
          <w:rStyle w:val="KuvvetliVurgu"/>
          <w:rFonts w:ascii="Times New Roman" w:eastAsia="Times New Roman" w:hAnsi="Times New Roman" w:cs="Times New Roman"/>
          <w:b w:val="0"/>
          <w:bCs w:val="0"/>
          <w:color w:val="222222"/>
          <w:szCs w:val="24"/>
          <w:lang w:eastAsia="tr-TR" w:bidi="ar-SA"/>
        </w:rPr>
      </w:pPr>
      <w:r>
        <w:rPr>
          <w:rStyle w:val="KuvvetliVurgu"/>
          <w:rFonts w:ascii="Times New Roman" w:eastAsia="Times New Roman" w:hAnsi="Times New Roman" w:cs="Times New Roman"/>
          <w:color w:val="222222"/>
          <w:szCs w:val="24"/>
          <w:lang w:eastAsia="tr-TR" w:bidi="ar-SA"/>
        </w:rPr>
        <w:t xml:space="preserve"> </w:t>
      </w:r>
      <w:r w:rsidRPr="004178B2">
        <w:rPr>
          <w:rStyle w:val="KuvvetliVurgu"/>
          <w:rFonts w:ascii="Times New Roman" w:eastAsia="Times New Roman" w:hAnsi="Times New Roman" w:cs="Times New Roman"/>
          <w:color w:val="222222"/>
          <w:szCs w:val="24"/>
          <w:lang w:eastAsia="tr-TR" w:bidi="ar-SA"/>
        </w:rPr>
        <w:t>Deney Hayvanları Uygulama ve Etik Kursu, 2011, Ankara</w:t>
      </w:r>
    </w:p>
    <w:p w14:paraId="0381500D" w14:textId="21C731BF" w:rsidR="005D18E1" w:rsidRDefault="005D18E1" w:rsidP="005D18E1">
      <w:pPr>
        <w:rPr>
          <w:rStyle w:val="KuvvetliVurgu"/>
          <w:rFonts w:ascii="Times New Roman" w:eastAsia="Times New Roman" w:hAnsi="Times New Roman" w:cs="Times New Roman"/>
          <w:b w:val="0"/>
          <w:bCs w:val="0"/>
          <w:color w:val="222222"/>
          <w:lang w:eastAsia="tr-TR" w:bidi="ar-SA"/>
        </w:rPr>
      </w:pPr>
    </w:p>
    <w:p w14:paraId="71CC2D1F" w14:textId="40EBFC11" w:rsidR="005D18E1" w:rsidRDefault="005D18E1" w:rsidP="005D18E1">
      <w:pPr>
        <w:rPr>
          <w:rStyle w:val="KuvvetliVurgu"/>
          <w:rFonts w:ascii="Times New Roman" w:eastAsia="Times New Roman" w:hAnsi="Times New Roman" w:cs="Times New Roman"/>
          <w:b w:val="0"/>
          <w:bCs w:val="0"/>
          <w:color w:val="222222"/>
          <w:lang w:eastAsia="tr-TR" w:bidi="ar-SA"/>
        </w:rPr>
      </w:pPr>
    </w:p>
    <w:p w14:paraId="3831F11E" w14:textId="77777777" w:rsidR="005D18E1" w:rsidRPr="005D18E1" w:rsidRDefault="005D18E1" w:rsidP="005D18E1">
      <w:pPr>
        <w:rPr>
          <w:rStyle w:val="KuvvetliVurgu"/>
          <w:rFonts w:ascii="Times New Roman" w:eastAsia="Times New Roman" w:hAnsi="Times New Roman" w:cs="Times New Roman"/>
          <w:b w:val="0"/>
          <w:bCs w:val="0"/>
          <w:color w:val="222222"/>
          <w:lang w:eastAsia="tr-TR" w:bidi="ar-SA"/>
        </w:rPr>
      </w:pPr>
    </w:p>
    <w:p w14:paraId="2EC17BD6" w14:textId="77777777" w:rsidR="006C6829" w:rsidRPr="004178B2" w:rsidRDefault="006C6829" w:rsidP="006C6829">
      <w:pPr>
        <w:pStyle w:val="ListeParagraf"/>
        <w:numPr>
          <w:ilvl w:val="0"/>
          <w:numId w:val="7"/>
        </w:numPr>
        <w:rPr>
          <w:rStyle w:val="KuvvetliVurgu"/>
          <w:rFonts w:ascii="Times New Roman" w:hAnsi="Times New Roman" w:cs="Times New Roman"/>
          <w:b w:val="0"/>
          <w:bCs w:val="0"/>
          <w:szCs w:val="24"/>
        </w:rPr>
      </w:pPr>
      <w:r>
        <w:rPr>
          <w:rStyle w:val="KuvvetliVurgu"/>
          <w:rFonts w:ascii="Times New Roman" w:eastAsia="Times New Roman" w:hAnsi="Times New Roman" w:cs="Times New Roman"/>
          <w:color w:val="222222"/>
          <w:szCs w:val="24"/>
          <w:lang w:eastAsia="tr-TR" w:bidi="ar-SA"/>
        </w:rPr>
        <w:t xml:space="preserve"> </w:t>
      </w:r>
      <w:r w:rsidRPr="004178B2">
        <w:rPr>
          <w:rStyle w:val="KuvvetliVurgu"/>
          <w:rFonts w:ascii="Times New Roman" w:eastAsia="Times New Roman" w:hAnsi="Times New Roman" w:cs="Times New Roman"/>
          <w:color w:val="222222"/>
          <w:szCs w:val="24"/>
          <w:lang w:eastAsia="tr-TR" w:bidi="ar-SA"/>
        </w:rPr>
        <w:t>TARD Eğitimi Geliştirme Kursu Modül III Yoğun Bakım Acil Tıp, Kan, Transfüzyon İzmir 2011</w:t>
      </w:r>
    </w:p>
    <w:p w14:paraId="4FB89A48" w14:textId="648BA6AF" w:rsidR="006C6829" w:rsidRPr="00AA34F5" w:rsidRDefault="006C6829" w:rsidP="006C6829">
      <w:pPr>
        <w:pStyle w:val="ListeParagraf"/>
        <w:numPr>
          <w:ilvl w:val="0"/>
          <w:numId w:val="7"/>
        </w:numPr>
        <w:rPr>
          <w:rStyle w:val="KuvvetliVurgu"/>
          <w:rFonts w:ascii="Times New Roman" w:hAnsi="Times New Roman" w:cs="Times New Roman"/>
          <w:b w:val="0"/>
          <w:bCs w:val="0"/>
          <w:szCs w:val="24"/>
        </w:rPr>
      </w:pPr>
      <w:r>
        <w:rPr>
          <w:rStyle w:val="KuvvetliVurgu"/>
          <w:rFonts w:ascii="Times New Roman" w:eastAsia="Times New Roman" w:hAnsi="Times New Roman" w:cs="Times New Roman"/>
          <w:color w:val="222222"/>
          <w:szCs w:val="24"/>
          <w:lang w:eastAsia="tr-TR" w:bidi="ar-SA"/>
        </w:rPr>
        <w:t xml:space="preserve"> </w:t>
      </w:r>
      <w:r w:rsidRPr="004178B2">
        <w:rPr>
          <w:rStyle w:val="KuvvetliVurgu"/>
          <w:rFonts w:ascii="Times New Roman" w:eastAsia="Times New Roman" w:hAnsi="Times New Roman" w:cs="Times New Roman"/>
          <w:color w:val="222222"/>
          <w:szCs w:val="24"/>
          <w:lang w:eastAsia="tr-TR" w:bidi="ar-SA"/>
        </w:rPr>
        <w:t>Sağlık Bakanlığı Organ ve Doku Transplantasyon Kursu Ankara 2011</w:t>
      </w:r>
    </w:p>
    <w:p w14:paraId="78039851" w14:textId="77777777" w:rsidR="006C6829" w:rsidRPr="004178B2" w:rsidRDefault="006C6829" w:rsidP="006C6829">
      <w:pPr>
        <w:pStyle w:val="ListeParagraf"/>
        <w:numPr>
          <w:ilvl w:val="0"/>
          <w:numId w:val="7"/>
        </w:numPr>
        <w:rPr>
          <w:rFonts w:ascii="Times New Roman" w:hAnsi="Times New Roman" w:cs="Times New Roman"/>
          <w:szCs w:val="24"/>
        </w:rPr>
      </w:pPr>
      <w:r>
        <w:rPr>
          <w:rStyle w:val="KuvvetliVurgu"/>
          <w:rFonts w:ascii="Times New Roman" w:eastAsia="Times New Roman" w:hAnsi="Times New Roman" w:cs="Times New Roman"/>
          <w:color w:val="222222"/>
          <w:szCs w:val="24"/>
          <w:lang w:eastAsia="tr-TR" w:bidi="ar-SA"/>
        </w:rPr>
        <w:t xml:space="preserve"> </w:t>
      </w:r>
      <w:r w:rsidRPr="004178B2">
        <w:rPr>
          <w:rStyle w:val="KuvvetliVurgu"/>
          <w:rFonts w:ascii="Times New Roman" w:eastAsia="Times New Roman" w:hAnsi="Times New Roman" w:cs="Times New Roman"/>
          <w:color w:val="222222"/>
          <w:szCs w:val="24"/>
          <w:lang w:eastAsia="tr-TR" w:bidi="ar-SA"/>
        </w:rPr>
        <w:t>Aile Hekimliği Kursu, 2010, Ankara</w:t>
      </w:r>
    </w:p>
    <w:p w14:paraId="752A67C5" w14:textId="77777777" w:rsidR="006C6829" w:rsidRPr="004178B2" w:rsidRDefault="006C6829" w:rsidP="006C6829">
      <w:pPr>
        <w:pStyle w:val="GvdeMetni"/>
        <w:spacing w:after="0" w:line="240" w:lineRule="auto"/>
        <w:rPr>
          <w:rFonts w:ascii="Times New Roman" w:hAnsi="Times New Roman" w:cs="Times New Roman"/>
        </w:rPr>
      </w:pPr>
      <w:r w:rsidRPr="004178B2">
        <w:rPr>
          <w:rStyle w:val="KuvvetliVurgu"/>
          <w:rFonts w:ascii="Times New Roman" w:hAnsi="Times New Roman" w:cs="Times New Roman"/>
          <w:color w:val="222222"/>
        </w:rPr>
        <w:t>YAYINLAR</w:t>
      </w:r>
    </w:p>
    <w:p w14:paraId="76DBF7BC" w14:textId="77777777" w:rsidR="006C6829" w:rsidRPr="004178B2" w:rsidRDefault="006C6829" w:rsidP="006C6829">
      <w:pPr>
        <w:tabs>
          <w:tab w:val="right" w:pos="10170"/>
        </w:tabs>
        <w:rPr>
          <w:rFonts w:ascii="Times New Roman" w:hAnsi="Times New Roman" w:cs="Times New Roman"/>
        </w:rPr>
      </w:pPr>
      <w:r w:rsidRPr="004178B2">
        <w:rPr>
          <w:rStyle w:val="KuvvetliVurgu"/>
          <w:rFonts w:ascii="Times New Roman" w:hAnsi="Times New Roman" w:cs="Times New Roman"/>
          <w:color w:val="000000"/>
        </w:rPr>
        <w:t xml:space="preserve">A. Uluslararası hakemli dergilerde yayınlanan makaleler: </w:t>
      </w:r>
    </w:p>
    <w:p w14:paraId="6FBBDB35" w14:textId="77777777" w:rsidR="006C6829" w:rsidRDefault="006C6829" w:rsidP="006C6829">
      <w:pPr>
        <w:ind w:right="-646"/>
        <w:rPr>
          <w:rFonts w:ascii="Times New Roman" w:eastAsia="Times New Roman" w:hAnsi="Times New Roman" w:cs="Times New Roman"/>
          <w:b/>
          <w:bCs/>
          <w:lang w:eastAsia="tr-TR" w:bidi="ar-SA"/>
        </w:rPr>
      </w:pPr>
      <w:r w:rsidRPr="004178B2">
        <w:rPr>
          <w:rFonts w:ascii="Times New Roman" w:eastAsia="Times New Roman" w:hAnsi="Times New Roman" w:cs="Times New Roman"/>
          <w:b/>
          <w:bCs/>
          <w:lang w:eastAsia="tr-TR" w:bidi="ar-SA"/>
        </w:rPr>
        <w:t xml:space="preserve">A1. </w:t>
      </w:r>
      <w:r w:rsidRPr="004107F7">
        <w:rPr>
          <w:rFonts w:ascii="Times New Roman" w:eastAsia="Times New Roman" w:hAnsi="Times New Roman" w:cs="Times New Roman" w:hint="eastAsia"/>
          <w:bCs/>
          <w:lang w:eastAsia="tr-TR" w:bidi="ar-SA"/>
        </w:rPr>
        <w:t>D Akdogan, G Saricam</w:t>
      </w:r>
      <w:r>
        <w:rPr>
          <w:rFonts w:ascii="Times New Roman" w:eastAsia="Times New Roman" w:hAnsi="Times New Roman" w:cs="Times New Roman"/>
          <w:b/>
          <w:bCs/>
          <w:lang w:eastAsia="tr-TR" w:bidi="ar-SA"/>
        </w:rPr>
        <w:t xml:space="preserve">, </w:t>
      </w:r>
      <w:r w:rsidRPr="004107F7">
        <w:rPr>
          <w:rFonts w:ascii="Times New Roman" w:eastAsia="Times New Roman" w:hAnsi="Times New Roman" w:cs="Times New Roman" w:hint="eastAsia"/>
          <w:b/>
          <w:bCs/>
          <w:lang w:eastAsia="tr-TR" w:bidi="ar-SA"/>
        </w:rPr>
        <w:t>K Kahveci</w:t>
      </w:r>
      <w:r>
        <w:rPr>
          <w:rFonts w:ascii="Times New Roman" w:eastAsia="Times New Roman" w:hAnsi="Times New Roman" w:cs="Times New Roman"/>
          <w:b/>
          <w:bCs/>
          <w:lang w:eastAsia="tr-TR" w:bidi="ar-SA"/>
        </w:rPr>
        <w:t xml:space="preserve">. </w:t>
      </w:r>
      <w:r w:rsidRPr="004107F7">
        <w:rPr>
          <w:rFonts w:ascii="Times New Roman" w:eastAsia="Times New Roman" w:hAnsi="Times New Roman" w:cs="Times New Roman" w:hint="eastAsia"/>
          <w:bCs/>
          <w:lang w:eastAsia="tr-TR" w:bidi="ar-SA"/>
        </w:rPr>
        <w:t>Evaluation of infections in neurological diseases in a palliative care centre</w:t>
      </w:r>
      <w:r>
        <w:rPr>
          <w:rFonts w:ascii="Times New Roman" w:eastAsia="Times New Roman" w:hAnsi="Times New Roman" w:cs="Times New Roman" w:hint="eastAsia"/>
          <w:b/>
          <w:bCs/>
          <w:lang w:eastAsia="tr-TR" w:bidi="ar-SA"/>
        </w:rPr>
        <w:t>.</w:t>
      </w:r>
      <w:r>
        <w:rPr>
          <w:rFonts w:ascii="Times New Roman" w:eastAsia="Times New Roman" w:hAnsi="Times New Roman" w:cs="Times New Roman"/>
          <w:b/>
          <w:bCs/>
          <w:lang w:eastAsia="tr-TR" w:bidi="ar-SA"/>
        </w:rPr>
        <w:t xml:space="preserve"> </w:t>
      </w:r>
      <w:r w:rsidRPr="004107F7">
        <w:rPr>
          <w:rFonts w:ascii="Times New Roman" w:eastAsia="Times New Roman" w:hAnsi="Times New Roman" w:cs="Times New Roman" w:hint="eastAsia"/>
          <w:bCs/>
          <w:lang w:eastAsia="tr-TR" w:bidi="ar-SA"/>
        </w:rPr>
        <w:t>Medicine Science 2020;9(4):993-7</w:t>
      </w:r>
    </w:p>
    <w:p w14:paraId="14D58076" w14:textId="77777777" w:rsidR="006C6829" w:rsidRPr="004178B2" w:rsidRDefault="006C6829" w:rsidP="006C6829">
      <w:pPr>
        <w:ind w:right="-646"/>
        <w:rPr>
          <w:rFonts w:ascii="Times New Roman" w:eastAsia="Times New Roman" w:hAnsi="Times New Roman" w:cs="Times New Roman"/>
          <w:bCs/>
          <w:lang w:eastAsia="tr-TR" w:bidi="ar-SA"/>
        </w:rPr>
      </w:pPr>
      <w:r>
        <w:rPr>
          <w:rFonts w:ascii="Times New Roman" w:eastAsia="Times New Roman" w:hAnsi="Times New Roman" w:cs="Times New Roman"/>
          <w:b/>
          <w:bCs/>
          <w:lang w:eastAsia="tr-TR" w:bidi="ar-SA"/>
        </w:rPr>
        <w:t xml:space="preserve">A2. </w:t>
      </w:r>
      <w:r w:rsidRPr="004178B2">
        <w:rPr>
          <w:rFonts w:ascii="Times New Roman" w:eastAsia="Times New Roman" w:hAnsi="Times New Roman" w:cs="Times New Roman"/>
          <w:b/>
          <w:bCs/>
          <w:lang w:eastAsia="tr-TR" w:bidi="ar-SA"/>
        </w:rPr>
        <w:t xml:space="preserve">G. </w:t>
      </w:r>
      <w:r w:rsidRPr="004178B2">
        <w:rPr>
          <w:rFonts w:ascii="Times New Roman" w:eastAsia="Times New Roman" w:hAnsi="Times New Roman" w:cs="Times New Roman"/>
          <w:bCs/>
          <w:lang w:eastAsia="tr-TR" w:bidi="ar-SA"/>
        </w:rPr>
        <w:t xml:space="preserve">Saricam, </w:t>
      </w:r>
      <w:r w:rsidRPr="004178B2">
        <w:rPr>
          <w:rFonts w:ascii="Times New Roman" w:eastAsia="Times New Roman" w:hAnsi="Times New Roman" w:cs="Times New Roman"/>
          <w:b/>
          <w:bCs/>
          <w:lang w:eastAsia="tr-TR" w:bidi="ar-SA"/>
        </w:rPr>
        <w:t>K.</w:t>
      </w:r>
      <w:r w:rsidRPr="004178B2">
        <w:rPr>
          <w:rFonts w:ascii="Times New Roman" w:eastAsia="Times New Roman" w:hAnsi="Times New Roman" w:cs="Times New Roman"/>
          <w:bCs/>
          <w:lang w:eastAsia="tr-TR" w:bidi="ar-SA"/>
        </w:rPr>
        <w:t xml:space="preserve"> </w:t>
      </w:r>
      <w:r w:rsidRPr="004178B2">
        <w:rPr>
          <w:rFonts w:ascii="Times New Roman" w:eastAsia="Times New Roman" w:hAnsi="Times New Roman" w:cs="Times New Roman"/>
          <w:b/>
          <w:bCs/>
          <w:lang w:eastAsia="tr-TR" w:bidi="ar-SA"/>
        </w:rPr>
        <w:t>Kahveci,</w:t>
      </w:r>
      <w:r w:rsidRPr="004178B2">
        <w:rPr>
          <w:rFonts w:ascii="Times New Roman" w:eastAsia="Times New Roman" w:hAnsi="Times New Roman" w:cs="Times New Roman"/>
          <w:bCs/>
          <w:lang w:eastAsia="tr-TR" w:bidi="ar-SA"/>
        </w:rPr>
        <w:t xml:space="preserve"> D. Akdogan. Prevalence of neurological symptoms in palliative care cancer patients: A retrospective study. Neurology Asia, 2019, 24.4.</w:t>
      </w:r>
    </w:p>
    <w:p w14:paraId="5DADDA40" w14:textId="77777777" w:rsidR="006C6829" w:rsidRPr="004178B2" w:rsidRDefault="006C6829" w:rsidP="006C6829">
      <w:pPr>
        <w:ind w:right="-646"/>
        <w:rPr>
          <w:rFonts w:ascii="Times New Roman" w:eastAsia="Times New Roman" w:hAnsi="Times New Roman" w:cs="Times New Roman"/>
          <w:bCs/>
          <w:lang w:eastAsia="tr-TR" w:bidi="ar-SA"/>
        </w:rPr>
      </w:pPr>
      <w:r w:rsidRPr="004178B2">
        <w:rPr>
          <w:rFonts w:ascii="Times New Roman" w:eastAsia="Times New Roman" w:hAnsi="Times New Roman" w:cs="Times New Roman"/>
          <w:b/>
          <w:bCs/>
          <w:lang w:eastAsia="tr-TR" w:bidi="ar-SA"/>
        </w:rPr>
        <w:t>A</w:t>
      </w:r>
      <w:r>
        <w:rPr>
          <w:rFonts w:ascii="Times New Roman" w:eastAsia="Times New Roman" w:hAnsi="Times New Roman" w:cs="Times New Roman"/>
          <w:b/>
          <w:bCs/>
          <w:lang w:eastAsia="tr-TR" w:bidi="ar-SA"/>
        </w:rPr>
        <w:t>3</w:t>
      </w:r>
      <w:r w:rsidRPr="004178B2">
        <w:rPr>
          <w:rFonts w:ascii="Times New Roman" w:eastAsia="Times New Roman" w:hAnsi="Times New Roman" w:cs="Times New Roman"/>
          <w:b/>
          <w:bCs/>
          <w:lang w:eastAsia="tr-TR" w:bidi="ar-SA"/>
        </w:rPr>
        <w:t>.</w:t>
      </w:r>
      <w:r w:rsidRPr="004178B2">
        <w:rPr>
          <w:rFonts w:ascii="Times New Roman" w:eastAsia="Times New Roman" w:hAnsi="Times New Roman" w:cs="Times New Roman"/>
          <w:bCs/>
          <w:lang w:eastAsia="tr-TR" w:bidi="ar-SA"/>
        </w:rPr>
        <w:t xml:space="preserve"> G Saricam, D Akdogan,</w:t>
      </w:r>
      <w:r w:rsidRPr="004178B2">
        <w:rPr>
          <w:rFonts w:ascii="Times New Roman" w:eastAsia="Times New Roman" w:hAnsi="Times New Roman" w:cs="Times New Roman"/>
          <w:b/>
          <w:bCs/>
          <w:lang w:eastAsia="tr-TR" w:bidi="ar-SA"/>
        </w:rPr>
        <w:t xml:space="preserve"> K Kahveci. </w:t>
      </w:r>
      <w:r w:rsidRPr="004178B2">
        <w:rPr>
          <w:rFonts w:ascii="Times New Roman" w:eastAsia="Times New Roman" w:hAnsi="Times New Roman" w:cs="Times New Roman"/>
          <w:bCs/>
          <w:lang w:eastAsia="tr-TR" w:bidi="ar-SA"/>
        </w:rPr>
        <w:t>Palliative care after stroke. Acta Neurologica Belgica. 2019; 119 (1); 69-75</w:t>
      </w:r>
    </w:p>
    <w:p w14:paraId="719AA99B" w14:textId="77777777" w:rsidR="006C6829" w:rsidRPr="004178B2" w:rsidRDefault="006C6829" w:rsidP="006C6829">
      <w:pPr>
        <w:ind w:right="-646"/>
        <w:rPr>
          <w:rFonts w:ascii="Times New Roman" w:eastAsia="Times New Roman" w:hAnsi="Times New Roman" w:cs="Times New Roman"/>
          <w:lang w:eastAsia="tr-TR" w:bidi="ar-SA"/>
        </w:rPr>
      </w:pPr>
      <w:r w:rsidRPr="004178B2">
        <w:rPr>
          <w:rFonts w:ascii="Times New Roman" w:eastAsia="Times New Roman" w:hAnsi="Times New Roman" w:cs="Times New Roman"/>
          <w:b/>
          <w:lang w:eastAsia="tr-TR" w:bidi="ar-SA"/>
        </w:rPr>
        <w:t>A</w:t>
      </w:r>
      <w:r>
        <w:rPr>
          <w:rFonts w:ascii="Times New Roman" w:eastAsia="Times New Roman" w:hAnsi="Times New Roman" w:cs="Times New Roman"/>
          <w:b/>
          <w:lang w:eastAsia="tr-TR" w:bidi="ar-SA"/>
        </w:rPr>
        <w:t>4</w:t>
      </w:r>
      <w:r w:rsidRPr="004178B2">
        <w:rPr>
          <w:rFonts w:ascii="Times New Roman" w:eastAsia="Times New Roman" w:hAnsi="Times New Roman" w:cs="Times New Roman"/>
          <w:b/>
          <w:lang w:eastAsia="tr-TR" w:bidi="ar-SA"/>
        </w:rPr>
        <w:t>.</w:t>
      </w:r>
      <w:r w:rsidRPr="004178B2">
        <w:rPr>
          <w:rFonts w:ascii="Times New Roman" w:eastAsia="Times New Roman" w:hAnsi="Times New Roman" w:cs="Times New Roman"/>
          <w:lang w:eastAsia="tr-TR" w:bidi="ar-SA"/>
        </w:rPr>
        <w:t xml:space="preserve">  D Akdoğan, </w:t>
      </w:r>
      <w:r w:rsidRPr="004178B2">
        <w:rPr>
          <w:rFonts w:ascii="Times New Roman" w:eastAsia="Times New Roman" w:hAnsi="Times New Roman" w:cs="Times New Roman"/>
          <w:b/>
          <w:lang w:eastAsia="tr-TR" w:bidi="ar-SA"/>
        </w:rPr>
        <w:t>K Kahveci</w:t>
      </w:r>
      <w:r w:rsidRPr="004178B2">
        <w:rPr>
          <w:rFonts w:ascii="Times New Roman" w:eastAsia="Times New Roman" w:hAnsi="Times New Roman" w:cs="Times New Roman"/>
          <w:lang w:eastAsia="tr-TR" w:bidi="ar-SA"/>
        </w:rPr>
        <w:t>. Evalution of Geriatric Infections in Palliative Care Center. Turkish Journal of Geriatrics/Türk Geriatri Dergisi 2018:21 (4)</w:t>
      </w:r>
    </w:p>
    <w:p w14:paraId="55698FC6" w14:textId="77777777" w:rsidR="006C6829" w:rsidRPr="004178B2" w:rsidRDefault="006C6829" w:rsidP="006C6829">
      <w:pPr>
        <w:ind w:right="-646"/>
        <w:rPr>
          <w:rFonts w:ascii="Times New Roman" w:hAnsi="Times New Roman" w:cs="Times New Roman"/>
        </w:rPr>
      </w:pPr>
      <w:r>
        <w:rPr>
          <w:rFonts w:ascii="Times New Roman" w:eastAsia="Times New Roman" w:hAnsi="Times New Roman" w:cs="Times New Roman"/>
          <w:b/>
          <w:lang w:eastAsia="tr-TR" w:bidi="ar-SA"/>
        </w:rPr>
        <w:t>A5</w:t>
      </w:r>
      <w:r w:rsidRPr="004178B2">
        <w:rPr>
          <w:rFonts w:ascii="Times New Roman" w:eastAsia="Times New Roman" w:hAnsi="Times New Roman" w:cs="Times New Roman"/>
          <w:b/>
          <w:lang w:eastAsia="tr-TR" w:bidi="ar-SA"/>
        </w:rPr>
        <w:t xml:space="preserve">. </w:t>
      </w:r>
      <w:r w:rsidRPr="004178B2">
        <w:rPr>
          <w:rFonts w:ascii="Times New Roman" w:hAnsi="Times New Roman" w:cs="Times New Roman"/>
        </w:rPr>
        <w:t xml:space="preserve"> M Dincer, </w:t>
      </w:r>
      <w:r w:rsidRPr="004178B2">
        <w:rPr>
          <w:rFonts w:ascii="Times New Roman" w:hAnsi="Times New Roman" w:cs="Times New Roman"/>
          <w:b/>
        </w:rPr>
        <w:t>K Kahveci,</w:t>
      </w:r>
      <w:r w:rsidRPr="004178B2">
        <w:rPr>
          <w:rFonts w:ascii="Times New Roman" w:hAnsi="Times New Roman" w:cs="Times New Roman"/>
        </w:rPr>
        <w:t xml:space="preserve"> C Doger. An examination of factors affecting the length of stay in a palliative care center. Journal of palliative medicine 2018: 21 (1); 11-15</w:t>
      </w:r>
    </w:p>
    <w:p w14:paraId="4DBD917F" w14:textId="77777777" w:rsidR="006C6829" w:rsidRPr="004178B2" w:rsidRDefault="006C6829" w:rsidP="006C6829">
      <w:pPr>
        <w:ind w:right="-646"/>
        <w:rPr>
          <w:rFonts w:ascii="Times New Roman" w:hAnsi="Times New Roman" w:cs="Times New Roman"/>
        </w:rPr>
      </w:pPr>
      <w:r>
        <w:rPr>
          <w:rFonts w:ascii="Times New Roman" w:eastAsia="Times New Roman" w:hAnsi="Times New Roman" w:cs="Times New Roman"/>
          <w:b/>
          <w:lang w:eastAsia="tr-TR" w:bidi="ar-SA"/>
        </w:rPr>
        <w:t>A6</w:t>
      </w:r>
      <w:r w:rsidRPr="004178B2">
        <w:rPr>
          <w:rFonts w:ascii="Times New Roman" w:eastAsia="Times New Roman" w:hAnsi="Times New Roman" w:cs="Times New Roman"/>
          <w:b/>
          <w:lang w:eastAsia="tr-TR" w:bidi="ar-SA"/>
        </w:rPr>
        <w:t xml:space="preserve">. </w:t>
      </w:r>
      <w:r w:rsidRPr="004178B2">
        <w:rPr>
          <w:rFonts w:ascii="Times New Roman" w:hAnsi="Times New Roman" w:cs="Times New Roman"/>
        </w:rPr>
        <w:t>Ö Ediboğlu, ÖY Moçin, E Özyılmaz, C Saltürk, T Önalan G Seydaoğlu, T Çelikel, H Arıkan, S Ataman, C Kıraklı, Z Özçelik, S Kultufan, İ Kara, A Kara, E Dağlı</w:t>
      </w:r>
      <w:r w:rsidRPr="004178B2">
        <w:rPr>
          <w:rFonts w:ascii="Times New Roman" w:hAnsi="Times New Roman" w:cs="Times New Roman"/>
          <w:b/>
        </w:rPr>
        <w:t>, K Kahveci</w:t>
      </w:r>
      <w:r w:rsidRPr="004178B2">
        <w:rPr>
          <w:rFonts w:ascii="Times New Roman" w:hAnsi="Times New Roman" w:cs="Times New Roman"/>
        </w:rPr>
        <w:t xml:space="preserve">, M Dinçer, N </w:t>
      </w:r>
    </w:p>
    <w:p w14:paraId="7C83848F" w14:textId="77777777" w:rsidR="006C6829" w:rsidRPr="004178B2" w:rsidRDefault="006C6829" w:rsidP="006C6829">
      <w:pPr>
        <w:ind w:right="-646"/>
        <w:rPr>
          <w:rFonts w:ascii="Times New Roman" w:eastAsia="Times New Roman" w:hAnsi="Times New Roman" w:cs="Times New Roman"/>
          <w:lang w:eastAsia="tr-TR" w:bidi="ar-SA"/>
        </w:rPr>
      </w:pPr>
      <w:r w:rsidRPr="004178B2">
        <w:rPr>
          <w:rFonts w:ascii="Times New Roman" w:hAnsi="Times New Roman" w:cs="Times New Roman"/>
        </w:rPr>
        <w:t xml:space="preserve">Şenoğlu. </w:t>
      </w:r>
      <w:r w:rsidRPr="004178B2">
        <w:rPr>
          <w:rFonts w:ascii="Times New Roman" w:eastAsia="Times New Roman" w:hAnsi="Times New Roman" w:cs="Times New Roman"/>
          <w:lang w:eastAsia="tr-TR" w:bidi="ar-SA"/>
        </w:rPr>
        <w:t>Current Statement of Intensive Care Units in Turkey: Data obtained from 67 Centers.</w:t>
      </w:r>
      <w:r w:rsidRPr="004178B2">
        <w:rPr>
          <w:rFonts w:ascii="Times New Roman" w:eastAsia="Times New Roman" w:hAnsi="Times New Roman" w:cs="Times New Roman"/>
          <w:b/>
          <w:lang w:eastAsia="tr-TR" w:bidi="ar-SA"/>
        </w:rPr>
        <w:t xml:space="preserve"> </w:t>
      </w:r>
      <w:r w:rsidRPr="004178B2">
        <w:rPr>
          <w:rFonts w:ascii="Times New Roman" w:eastAsia="Times New Roman" w:hAnsi="Times New Roman" w:cs="Times New Roman"/>
          <w:lang w:eastAsia="tr-TR" w:bidi="ar-SA"/>
        </w:rPr>
        <w:t>Turkish thoracic journal,</w:t>
      </w:r>
      <w:r w:rsidRPr="004178B2">
        <w:rPr>
          <w:rFonts w:ascii="Times New Roman" w:eastAsia="Times New Roman" w:hAnsi="Times New Roman" w:cs="Times New Roman"/>
          <w:b/>
          <w:lang w:eastAsia="tr-TR" w:bidi="ar-SA"/>
        </w:rPr>
        <w:t xml:space="preserve"> </w:t>
      </w:r>
      <w:r w:rsidRPr="004178B2">
        <w:rPr>
          <w:rFonts w:ascii="Times New Roman" w:eastAsia="Times New Roman" w:hAnsi="Times New Roman" w:cs="Times New Roman"/>
          <w:lang w:eastAsia="tr-TR" w:bidi="ar-SA"/>
        </w:rPr>
        <w:t>2018;</w:t>
      </w:r>
      <w:r w:rsidRPr="004178B2">
        <w:rPr>
          <w:rFonts w:ascii="Times New Roman" w:hAnsi="Times New Roman" w:cs="Times New Roman"/>
        </w:rPr>
        <w:t xml:space="preserve"> </w:t>
      </w:r>
      <w:r w:rsidRPr="004178B2">
        <w:rPr>
          <w:rFonts w:ascii="Times New Roman" w:eastAsia="Times New Roman" w:hAnsi="Times New Roman" w:cs="Times New Roman"/>
          <w:lang w:eastAsia="tr-TR" w:bidi="ar-SA"/>
        </w:rPr>
        <w:t>19 (4): 209</w:t>
      </w:r>
    </w:p>
    <w:p w14:paraId="5C815078" w14:textId="77777777" w:rsidR="006C6829" w:rsidRPr="004178B2" w:rsidRDefault="006C6829" w:rsidP="006C6829">
      <w:pPr>
        <w:ind w:right="-646"/>
        <w:rPr>
          <w:rFonts w:ascii="Times New Roman" w:eastAsia="Times New Roman" w:hAnsi="Times New Roman" w:cs="Times New Roman"/>
          <w:lang w:eastAsia="tr-TR" w:bidi="ar-SA"/>
        </w:rPr>
      </w:pPr>
      <w:r>
        <w:rPr>
          <w:rFonts w:ascii="Times New Roman" w:eastAsia="Times New Roman" w:hAnsi="Times New Roman" w:cs="Times New Roman"/>
          <w:b/>
          <w:lang w:eastAsia="tr-TR" w:bidi="ar-SA"/>
        </w:rPr>
        <w:t>A7</w:t>
      </w:r>
      <w:r w:rsidRPr="004178B2">
        <w:rPr>
          <w:rFonts w:ascii="Times New Roman" w:eastAsia="Times New Roman" w:hAnsi="Times New Roman" w:cs="Times New Roman"/>
          <w:b/>
          <w:lang w:eastAsia="tr-TR" w:bidi="ar-SA"/>
        </w:rPr>
        <w:t>.</w:t>
      </w:r>
      <w:r w:rsidRPr="004178B2">
        <w:rPr>
          <w:rFonts w:ascii="Times New Roman" w:hAnsi="Times New Roman" w:cs="Times New Roman"/>
        </w:rPr>
        <w:t xml:space="preserve"> M Dincer, </w:t>
      </w:r>
      <w:r w:rsidRPr="004178B2">
        <w:rPr>
          <w:rFonts w:ascii="Times New Roman" w:hAnsi="Times New Roman" w:cs="Times New Roman"/>
          <w:b/>
        </w:rPr>
        <w:t>K Kahveci,</w:t>
      </w:r>
      <w:r w:rsidRPr="004178B2">
        <w:rPr>
          <w:rFonts w:ascii="Times New Roman" w:hAnsi="Times New Roman" w:cs="Times New Roman"/>
        </w:rPr>
        <w:t xml:space="preserve"> C Doger. </w:t>
      </w:r>
      <w:r w:rsidRPr="004178B2">
        <w:rPr>
          <w:rFonts w:ascii="Times New Roman" w:eastAsia="Times New Roman" w:hAnsi="Times New Roman" w:cs="Times New Roman"/>
          <w:lang w:eastAsia="tr-TR" w:bidi="ar-SA"/>
        </w:rPr>
        <w:t>An examination of factors affecting the length of stay in long-term intensive care.</w:t>
      </w:r>
      <w:r w:rsidRPr="004178B2">
        <w:rPr>
          <w:rFonts w:ascii="Times New Roman" w:hAnsi="Times New Roman" w:cs="Times New Roman"/>
        </w:rPr>
        <w:t xml:space="preserve"> </w:t>
      </w:r>
      <w:r w:rsidRPr="004178B2">
        <w:rPr>
          <w:rFonts w:ascii="Times New Roman" w:eastAsia="Times New Roman" w:hAnsi="Times New Roman" w:cs="Times New Roman"/>
          <w:lang w:eastAsia="tr-TR" w:bidi="ar-SA"/>
        </w:rPr>
        <w:t>Med Science 2018;7(1):214-7</w:t>
      </w:r>
    </w:p>
    <w:p w14:paraId="67F8E26F" w14:textId="77777777" w:rsidR="006C6829" w:rsidRPr="004178B2" w:rsidRDefault="006C6829" w:rsidP="006C6829">
      <w:pPr>
        <w:ind w:right="-646"/>
        <w:rPr>
          <w:rFonts w:ascii="Times New Roman" w:eastAsia="Times New Roman" w:hAnsi="Times New Roman" w:cs="Times New Roman"/>
          <w:lang w:eastAsia="tr-TR" w:bidi="ar-SA"/>
        </w:rPr>
      </w:pPr>
      <w:r w:rsidRPr="004178B2">
        <w:rPr>
          <w:rFonts w:ascii="Times New Roman" w:eastAsia="Times New Roman" w:hAnsi="Times New Roman" w:cs="Times New Roman"/>
          <w:b/>
          <w:lang w:eastAsia="tr-TR" w:bidi="ar-SA"/>
        </w:rPr>
        <w:t>A</w:t>
      </w:r>
      <w:r>
        <w:rPr>
          <w:rFonts w:ascii="Times New Roman" w:eastAsia="Times New Roman" w:hAnsi="Times New Roman" w:cs="Times New Roman"/>
          <w:b/>
          <w:lang w:eastAsia="tr-TR" w:bidi="ar-SA"/>
        </w:rPr>
        <w:t>8</w:t>
      </w:r>
      <w:r w:rsidRPr="004178B2">
        <w:rPr>
          <w:rFonts w:ascii="Times New Roman" w:eastAsia="Times New Roman" w:hAnsi="Times New Roman" w:cs="Times New Roman"/>
          <w:b/>
          <w:lang w:eastAsia="tr-TR" w:bidi="ar-SA"/>
        </w:rPr>
        <w:t>.</w:t>
      </w:r>
      <w:r w:rsidRPr="004178B2">
        <w:rPr>
          <w:rFonts w:ascii="Times New Roman" w:eastAsia="Times New Roman" w:hAnsi="Times New Roman" w:cs="Times New Roman"/>
          <w:lang w:eastAsia="tr-TR" w:bidi="ar-SA"/>
        </w:rPr>
        <w:t xml:space="preserve"> M Dincer, </w:t>
      </w:r>
      <w:r w:rsidRPr="004178B2">
        <w:rPr>
          <w:rFonts w:ascii="Times New Roman" w:eastAsia="Times New Roman" w:hAnsi="Times New Roman" w:cs="Times New Roman"/>
          <w:b/>
          <w:lang w:eastAsia="tr-TR" w:bidi="ar-SA"/>
        </w:rPr>
        <w:t>K Kahveci</w:t>
      </w:r>
      <w:r w:rsidRPr="004178B2">
        <w:rPr>
          <w:rFonts w:ascii="Times New Roman" w:eastAsia="Times New Roman" w:hAnsi="Times New Roman" w:cs="Times New Roman"/>
          <w:lang w:eastAsia="tr-TR" w:bidi="ar-SA"/>
        </w:rPr>
        <w:t>, C Doger, AK Yarici. Long-term care hospitals in Turkey: a review. Eastern Mediterranean Health Journal, 2017; 23:564-570.</w:t>
      </w:r>
    </w:p>
    <w:p w14:paraId="5213AA2B" w14:textId="77777777" w:rsidR="006C6829" w:rsidRPr="004178B2" w:rsidRDefault="006C6829" w:rsidP="006C6829">
      <w:pPr>
        <w:ind w:right="-646"/>
        <w:rPr>
          <w:rFonts w:ascii="Times New Roman" w:eastAsia="Times New Roman" w:hAnsi="Times New Roman" w:cs="Times New Roman"/>
          <w:lang w:eastAsia="tr-TR" w:bidi="ar-SA"/>
        </w:rPr>
      </w:pPr>
      <w:r>
        <w:rPr>
          <w:rFonts w:ascii="Times New Roman" w:eastAsia="Times New Roman" w:hAnsi="Times New Roman" w:cs="Times New Roman"/>
          <w:b/>
          <w:lang w:eastAsia="tr-TR" w:bidi="ar-SA"/>
        </w:rPr>
        <w:t>A9</w:t>
      </w:r>
      <w:r w:rsidRPr="004178B2">
        <w:rPr>
          <w:rFonts w:ascii="Times New Roman" w:eastAsia="Times New Roman" w:hAnsi="Times New Roman" w:cs="Times New Roman"/>
          <w:b/>
          <w:lang w:eastAsia="tr-TR" w:bidi="ar-SA"/>
        </w:rPr>
        <w:t>.</w:t>
      </w:r>
      <w:r w:rsidRPr="004178B2">
        <w:rPr>
          <w:rFonts w:ascii="Times New Roman" w:eastAsia="Times New Roman" w:hAnsi="Times New Roman" w:cs="Times New Roman"/>
          <w:lang w:eastAsia="tr-TR" w:bidi="ar-SA"/>
        </w:rPr>
        <w:t xml:space="preserve"> </w:t>
      </w:r>
      <w:r w:rsidRPr="004178B2">
        <w:rPr>
          <w:rFonts w:ascii="Times New Roman" w:eastAsia="Times New Roman" w:hAnsi="Times New Roman" w:cs="Times New Roman"/>
          <w:b/>
          <w:lang w:eastAsia="tr-TR" w:bidi="ar-SA"/>
        </w:rPr>
        <w:t>K Kahveci</w:t>
      </w:r>
      <w:r w:rsidRPr="004178B2">
        <w:rPr>
          <w:rFonts w:ascii="Times New Roman" w:eastAsia="Times New Roman" w:hAnsi="Times New Roman" w:cs="Times New Roman"/>
          <w:lang w:eastAsia="tr-TR" w:bidi="ar-SA"/>
        </w:rPr>
        <w:t>. Palliative care and intensive care integration</w:t>
      </w:r>
      <w:r>
        <w:rPr>
          <w:rFonts w:ascii="Times New Roman" w:eastAsia="Times New Roman" w:hAnsi="Times New Roman" w:cs="Times New Roman"/>
          <w:lang w:eastAsia="tr-TR" w:bidi="ar-SA"/>
        </w:rPr>
        <w:t>.</w:t>
      </w:r>
      <w:r w:rsidRPr="004178B2">
        <w:rPr>
          <w:rFonts w:ascii="Times New Roman" w:eastAsia="Times New Roman" w:hAnsi="Times New Roman" w:cs="Times New Roman"/>
          <w:lang w:eastAsia="tr-TR" w:bidi="ar-SA"/>
        </w:rPr>
        <w:t xml:space="preserve"> </w:t>
      </w:r>
      <w:r w:rsidRPr="004107F7">
        <w:rPr>
          <w:rFonts w:ascii="Times New Roman" w:eastAsia="Times New Roman" w:hAnsi="Times New Roman" w:cs="Times New Roman" w:hint="eastAsia"/>
          <w:lang w:eastAsia="tr-TR" w:bidi="ar-SA"/>
        </w:rPr>
        <w:t>Medicine Science</w:t>
      </w:r>
      <w:r w:rsidRPr="004178B2">
        <w:rPr>
          <w:rFonts w:ascii="Times New Roman" w:eastAsia="Times New Roman" w:hAnsi="Times New Roman" w:cs="Times New Roman"/>
          <w:lang w:eastAsia="tr-TR" w:bidi="ar-SA"/>
        </w:rPr>
        <w:t>. 2017; 6; 603-9</w:t>
      </w:r>
    </w:p>
    <w:p w14:paraId="57741866" w14:textId="77777777" w:rsidR="006C6829" w:rsidRPr="004178B2" w:rsidRDefault="006C6829" w:rsidP="006C6829">
      <w:pPr>
        <w:ind w:right="-646"/>
        <w:rPr>
          <w:rFonts w:ascii="Times New Roman" w:eastAsia="Times New Roman" w:hAnsi="Times New Roman" w:cs="Times New Roman"/>
          <w:lang w:eastAsia="tr-TR" w:bidi="ar-SA"/>
        </w:rPr>
      </w:pPr>
      <w:r w:rsidRPr="004178B2">
        <w:rPr>
          <w:rFonts w:ascii="Times New Roman" w:eastAsia="Times New Roman" w:hAnsi="Times New Roman" w:cs="Times New Roman"/>
          <w:b/>
          <w:lang w:eastAsia="tr-TR" w:bidi="ar-SA"/>
        </w:rPr>
        <w:t>A</w:t>
      </w:r>
      <w:r>
        <w:rPr>
          <w:rFonts w:ascii="Times New Roman" w:eastAsia="Times New Roman" w:hAnsi="Times New Roman" w:cs="Times New Roman"/>
          <w:b/>
          <w:lang w:eastAsia="tr-TR" w:bidi="ar-SA"/>
        </w:rPr>
        <w:t>10</w:t>
      </w:r>
      <w:r w:rsidRPr="004178B2">
        <w:rPr>
          <w:rFonts w:ascii="Times New Roman" w:eastAsia="Times New Roman" w:hAnsi="Times New Roman" w:cs="Times New Roman"/>
          <w:b/>
          <w:lang w:eastAsia="tr-TR" w:bidi="ar-SA"/>
        </w:rPr>
        <w:t>.</w:t>
      </w:r>
      <w:r w:rsidRPr="004178B2">
        <w:rPr>
          <w:rFonts w:ascii="Times New Roman" w:hAnsi="Times New Roman" w:cs="Times New Roman"/>
        </w:rPr>
        <w:t xml:space="preserve"> </w:t>
      </w:r>
      <w:r w:rsidRPr="004178B2">
        <w:rPr>
          <w:rFonts w:ascii="Times New Roman" w:hAnsi="Times New Roman" w:cs="Times New Roman"/>
          <w:b/>
        </w:rPr>
        <w:t>K Kahveci</w:t>
      </w:r>
      <w:r w:rsidRPr="004178B2">
        <w:rPr>
          <w:rFonts w:ascii="Times New Roman" w:hAnsi="Times New Roman" w:cs="Times New Roman"/>
        </w:rPr>
        <w:t xml:space="preserve">, M Dincer, C Doger, AK Yarici. </w:t>
      </w:r>
      <w:r w:rsidRPr="004178B2">
        <w:rPr>
          <w:rFonts w:ascii="Times New Roman" w:eastAsia="Times New Roman" w:hAnsi="Times New Roman" w:cs="Times New Roman"/>
          <w:lang w:eastAsia="tr-TR" w:bidi="ar-SA"/>
        </w:rPr>
        <w:t>Traumatic brain injury and palliative care: a retrospective analysis of 49 patients receiving palliative care during 2013–2016 in Turkey</w:t>
      </w:r>
      <w:r w:rsidRPr="004178B2">
        <w:rPr>
          <w:rFonts w:ascii="Times New Roman" w:hAnsi="Times New Roman" w:cs="Times New Roman"/>
        </w:rPr>
        <w:t xml:space="preserve">. </w:t>
      </w:r>
      <w:r w:rsidRPr="004178B2">
        <w:rPr>
          <w:rFonts w:ascii="Times New Roman" w:eastAsia="Times New Roman" w:hAnsi="Times New Roman" w:cs="Times New Roman"/>
          <w:lang w:eastAsia="tr-TR" w:bidi="ar-SA"/>
        </w:rPr>
        <w:t>Neural Regen Res. 2017; 12(1): 77–83.</w:t>
      </w:r>
    </w:p>
    <w:p w14:paraId="1BD8E6A9" w14:textId="77777777" w:rsidR="006C6829" w:rsidRPr="004178B2" w:rsidRDefault="006C6829" w:rsidP="006C6829">
      <w:pPr>
        <w:ind w:right="-646"/>
        <w:rPr>
          <w:rFonts w:ascii="Times New Roman" w:hAnsi="Times New Roman" w:cs="Times New Roman"/>
        </w:rPr>
      </w:pPr>
      <w:r>
        <w:rPr>
          <w:rFonts w:ascii="Times New Roman" w:eastAsia="Times New Roman" w:hAnsi="Times New Roman" w:cs="Times New Roman"/>
          <w:b/>
          <w:lang w:eastAsia="tr-TR" w:bidi="ar-SA"/>
        </w:rPr>
        <w:t>A11</w:t>
      </w:r>
      <w:r w:rsidRPr="004178B2">
        <w:rPr>
          <w:rFonts w:ascii="Times New Roman" w:eastAsia="Times New Roman" w:hAnsi="Times New Roman" w:cs="Times New Roman"/>
          <w:b/>
          <w:lang w:eastAsia="tr-TR" w:bidi="ar-SA"/>
        </w:rPr>
        <w:t>.</w:t>
      </w:r>
      <w:r w:rsidRPr="004178B2">
        <w:rPr>
          <w:rFonts w:ascii="Times New Roman" w:eastAsia="Times New Roman" w:hAnsi="Times New Roman" w:cs="Times New Roman"/>
          <w:lang w:eastAsia="tr-TR" w:bidi="ar-SA"/>
        </w:rPr>
        <w:t xml:space="preserve"> Doger C, </w:t>
      </w:r>
      <w:r w:rsidRPr="004178B2">
        <w:rPr>
          <w:rFonts w:ascii="Times New Roman" w:eastAsia="Times New Roman" w:hAnsi="Times New Roman" w:cs="Times New Roman"/>
          <w:b/>
          <w:lang w:eastAsia="tr-TR" w:bidi="ar-SA"/>
        </w:rPr>
        <w:t>Kahveci K</w:t>
      </w:r>
      <w:r w:rsidRPr="004178B2">
        <w:rPr>
          <w:rFonts w:ascii="Times New Roman" w:eastAsia="Times New Roman" w:hAnsi="Times New Roman" w:cs="Times New Roman"/>
          <w:lang w:eastAsia="tr-TR" w:bidi="ar-SA"/>
        </w:rPr>
        <w:t>, Ornek D, But A, Aksoy M, </w:t>
      </w:r>
      <w:r w:rsidRPr="004178B2">
        <w:rPr>
          <w:rFonts w:ascii="Times New Roman" w:eastAsia="Times New Roman" w:hAnsi="Times New Roman" w:cs="Times New Roman"/>
          <w:b/>
          <w:bCs/>
          <w:lang w:eastAsia="tr-TR" w:bidi="ar-SA"/>
        </w:rPr>
        <w:t>Gokcinar D</w:t>
      </w:r>
      <w:r w:rsidRPr="004178B2">
        <w:rPr>
          <w:rFonts w:ascii="Times New Roman" w:eastAsia="Times New Roman" w:hAnsi="Times New Roman" w:cs="Times New Roman"/>
          <w:lang w:eastAsia="tr-TR" w:bidi="ar-SA"/>
        </w:rPr>
        <w:t xml:space="preserve">, Katar D. </w:t>
      </w:r>
      <w:hyperlink r:id="rId7">
        <w:r w:rsidRPr="004178B2">
          <w:rPr>
            <w:rStyle w:val="nternetBalants"/>
            <w:rFonts w:ascii="Times New Roman" w:eastAsia="Times New Roman" w:hAnsi="Times New Roman" w:cs="Times New Roman"/>
            <w:color w:val="0D0D0D" w:themeColor="text1" w:themeTint="F2"/>
            <w:lang w:eastAsia="tr-TR" w:bidi="ar-SA"/>
          </w:rPr>
          <w:t>Effects of low-flow sevoflurane anesthesia on pulmonary functions in patients undergoing laparoscopic abdominal surgery.</w:t>
        </w:r>
      </w:hyperlink>
      <w:r w:rsidRPr="004178B2">
        <w:rPr>
          <w:rFonts w:ascii="Times New Roman" w:eastAsia="Times New Roman" w:hAnsi="Times New Roman" w:cs="Times New Roman"/>
          <w:color w:val="0D0D0D" w:themeColor="text1" w:themeTint="F2"/>
          <w:lang w:eastAsia="tr-TR" w:bidi="ar-SA"/>
        </w:rPr>
        <w:t xml:space="preserve"> Bi</w:t>
      </w:r>
      <w:r w:rsidRPr="004178B2">
        <w:rPr>
          <w:rFonts w:ascii="Times New Roman" w:eastAsia="Times New Roman" w:hAnsi="Times New Roman" w:cs="Times New Roman"/>
          <w:lang w:eastAsia="tr-TR" w:bidi="ar-SA"/>
        </w:rPr>
        <w:t>omed Res Int. 2016:3068467. Doi: 10.1155/2016/3068467.</w:t>
      </w:r>
    </w:p>
    <w:p w14:paraId="6B15A08F" w14:textId="77777777" w:rsidR="006C6829" w:rsidRPr="004178B2" w:rsidRDefault="006C6829" w:rsidP="006C6829">
      <w:pPr>
        <w:ind w:right="-646"/>
        <w:rPr>
          <w:rFonts w:ascii="Times New Roman" w:eastAsia="Times New Roman" w:hAnsi="Times New Roman" w:cs="Times New Roman"/>
          <w:lang w:eastAsia="tr-TR" w:bidi="ar-SA"/>
        </w:rPr>
      </w:pPr>
      <w:r>
        <w:rPr>
          <w:rFonts w:ascii="Times New Roman" w:eastAsia="Times New Roman" w:hAnsi="Times New Roman" w:cs="Times New Roman"/>
          <w:b/>
          <w:lang w:eastAsia="tr-TR" w:bidi="ar-SA"/>
        </w:rPr>
        <w:t>A12</w:t>
      </w:r>
      <w:r w:rsidRPr="004178B2">
        <w:rPr>
          <w:rFonts w:ascii="Times New Roman" w:eastAsia="Times New Roman" w:hAnsi="Times New Roman" w:cs="Times New Roman"/>
          <w:b/>
          <w:lang w:eastAsia="tr-TR" w:bidi="ar-SA"/>
        </w:rPr>
        <w:t>.</w:t>
      </w:r>
      <w:r w:rsidRPr="004178B2">
        <w:rPr>
          <w:rFonts w:ascii="Times New Roman" w:eastAsia="Times New Roman" w:hAnsi="Times New Roman" w:cs="Times New Roman"/>
          <w:lang w:eastAsia="tr-TR" w:bidi="ar-SA"/>
        </w:rPr>
        <w:t xml:space="preserve"> Dinçer M, </w:t>
      </w:r>
      <w:r w:rsidRPr="004178B2">
        <w:rPr>
          <w:rFonts w:ascii="Times New Roman" w:eastAsia="Times New Roman" w:hAnsi="Times New Roman" w:cs="Times New Roman"/>
          <w:b/>
          <w:lang w:eastAsia="tr-TR" w:bidi="ar-SA"/>
        </w:rPr>
        <w:t>Kahveci K</w:t>
      </w:r>
      <w:r w:rsidRPr="004178B2">
        <w:rPr>
          <w:rFonts w:ascii="Times New Roman" w:eastAsia="Times New Roman" w:hAnsi="Times New Roman" w:cs="Times New Roman"/>
          <w:lang w:eastAsia="tr-TR" w:bidi="ar-SA"/>
        </w:rPr>
        <w:t>, Döğer C</w:t>
      </w:r>
      <w:r w:rsidRPr="004178B2">
        <w:rPr>
          <w:rFonts w:ascii="Times New Roman" w:eastAsia="Times New Roman" w:hAnsi="Times New Roman" w:cs="Times New Roman"/>
          <w:b/>
          <w:lang w:eastAsia="tr-TR" w:bidi="ar-SA"/>
        </w:rPr>
        <w:t>, Gökçınar D</w:t>
      </w:r>
      <w:r w:rsidRPr="004178B2">
        <w:rPr>
          <w:rFonts w:ascii="Times New Roman" w:eastAsia="Times New Roman" w:hAnsi="Times New Roman" w:cs="Times New Roman"/>
          <w:lang w:eastAsia="tr-TR" w:bidi="ar-SA"/>
        </w:rPr>
        <w:t xml:space="preserve">, Yarici AK, Taş H. </w:t>
      </w:r>
      <w:bookmarkStart w:id="4" w:name="citation"/>
      <w:r w:rsidRPr="004178B2">
        <w:rPr>
          <w:rFonts w:ascii="Times New Roman" w:eastAsia="Times New Roman" w:hAnsi="Times New Roman" w:cs="Times New Roman"/>
          <w:bCs/>
          <w:lang w:eastAsia="tr-TR" w:bidi="ar-SA"/>
        </w:rPr>
        <w:t>Factors affecting the duration of admission and discharge in a palliative care center for geriatric patients.</w:t>
      </w:r>
      <w:bookmarkEnd w:id="4"/>
      <w:r w:rsidRPr="004178B2">
        <w:rPr>
          <w:rFonts w:ascii="Times New Roman" w:eastAsia="Times New Roman" w:hAnsi="Times New Roman" w:cs="Times New Roman"/>
          <w:bCs/>
          <w:lang w:eastAsia="tr-TR" w:bidi="ar-SA"/>
        </w:rPr>
        <w:t xml:space="preserve"> </w:t>
      </w:r>
      <w:r w:rsidRPr="004178B2">
        <w:rPr>
          <w:rFonts w:ascii="Times New Roman" w:eastAsia="Times New Roman" w:hAnsi="Times New Roman" w:cs="Times New Roman"/>
          <w:lang w:eastAsia="tr-TR" w:bidi="ar-SA"/>
        </w:rPr>
        <w:t>Turkish Journal of Geriatrics 2016; 19(2):74-80.</w:t>
      </w:r>
    </w:p>
    <w:p w14:paraId="37BD6C82" w14:textId="77777777" w:rsidR="006C6829" w:rsidRPr="004178B2" w:rsidRDefault="006C6829" w:rsidP="006C6829">
      <w:pPr>
        <w:ind w:right="-646"/>
        <w:rPr>
          <w:rFonts w:ascii="Times New Roman" w:eastAsia="Times New Roman" w:hAnsi="Times New Roman" w:cs="Times New Roman"/>
          <w:lang w:eastAsia="tr-TR" w:bidi="ar-SA"/>
        </w:rPr>
      </w:pPr>
      <w:r w:rsidRPr="004178B2">
        <w:rPr>
          <w:rFonts w:ascii="Times New Roman" w:eastAsia="Times New Roman" w:hAnsi="Times New Roman" w:cs="Times New Roman"/>
          <w:b/>
          <w:lang w:eastAsia="tr-TR" w:bidi="ar-SA"/>
        </w:rPr>
        <w:t>A1</w:t>
      </w:r>
      <w:r>
        <w:rPr>
          <w:rFonts w:ascii="Times New Roman" w:eastAsia="Times New Roman" w:hAnsi="Times New Roman" w:cs="Times New Roman"/>
          <w:b/>
          <w:lang w:eastAsia="tr-TR" w:bidi="ar-SA"/>
        </w:rPr>
        <w:t>3</w:t>
      </w:r>
      <w:r w:rsidRPr="004178B2">
        <w:rPr>
          <w:rFonts w:ascii="Times New Roman" w:eastAsia="Times New Roman" w:hAnsi="Times New Roman" w:cs="Times New Roman"/>
          <w:b/>
          <w:lang w:eastAsia="tr-TR" w:bidi="ar-SA"/>
        </w:rPr>
        <w:t xml:space="preserve">. </w:t>
      </w:r>
      <w:r w:rsidRPr="004178B2">
        <w:rPr>
          <w:rFonts w:ascii="Times New Roman" w:eastAsia="Times New Roman" w:hAnsi="Times New Roman" w:cs="Times New Roman"/>
          <w:lang w:eastAsia="tr-TR" w:bidi="ar-SA"/>
        </w:rPr>
        <w:t xml:space="preserve">I Aytac, A Postaci, B Aytac, O Sacan, GH Alay, B Celik, </w:t>
      </w:r>
      <w:r w:rsidRPr="004178B2">
        <w:rPr>
          <w:rFonts w:ascii="Times New Roman" w:eastAsia="Times New Roman" w:hAnsi="Times New Roman" w:cs="Times New Roman"/>
          <w:b/>
          <w:lang w:eastAsia="tr-TR" w:bidi="ar-SA"/>
        </w:rPr>
        <w:t>K Kahveci,</w:t>
      </w:r>
      <w:r w:rsidRPr="004178B2">
        <w:rPr>
          <w:rFonts w:ascii="Times New Roman" w:eastAsia="Times New Roman" w:hAnsi="Times New Roman" w:cs="Times New Roman"/>
          <w:lang w:eastAsia="tr-TR" w:bidi="ar-SA"/>
        </w:rPr>
        <w:t xml:space="preserve"> Dikmen B. Survey of postoperative residual curarization, acute respiratory events and approach of anesthesiologists. Revista Brasileira de Anestesiologia 2016; 66 (1), 55-62</w:t>
      </w:r>
    </w:p>
    <w:p w14:paraId="78F89A0E" w14:textId="77777777" w:rsidR="006C6829" w:rsidRPr="004178B2" w:rsidRDefault="006C6829" w:rsidP="006C6829">
      <w:pPr>
        <w:ind w:right="-646"/>
        <w:rPr>
          <w:rFonts w:ascii="Times New Roman" w:eastAsia="Times New Roman" w:hAnsi="Times New Roman" w:cs="Times New Roman"/>
          <w:lang w:eastAsia="tr-TR" w:bidi="ar-SA"/>
        </w:rPr>
      </w:pPr>
      <w:r w:rsidRPr="004178B2">
        <w:rPr>
          <w:rFonts w:ascii="Times New Roman" w:eastAsia="Times New Roman" w:hAnsi="Times New Roman" w:cs="Times New Roman"/>
          <w:b/>
          <w:lang w:eastAsia="tr-TR" w:bidi="ar-SA"/>
        </w:rPr>
        <w:t>A1</w:t>
      </w:r>
      <w:r>
        <w:rPr>
          <w:rFonts w:ascii="Times New Roman" w:eastAsia="Times New Roman" w:hAnsi="Times New Roman" w:cs="Times New Roman"/>
          <w:b/>
          <w:lang w:eastAsia="tr-TR" w:bidi="ar-SA"/>
        </w:rPr>
        <w:t>4</w:t>
      </w:r>
      <w:r w:rsidRPr="004178B2">
        <w:rPr>
          <w:rFonts w:ascii="Times New Roman" w:eastAsia="Times New Roman" w:hAnsi="Times New Roman" w:cs="Times New Roman"/>
          <w:b/>
          <w:lang w:eastAsia="tr-TR" w:bidi="ar-SA"/>
        </w:rPr>
        <w:t>.</w:t>
      </w:r>
      <w:r w:rsidRPr="004178B2">
        <w:rPr>
          <w:rFonts w:ascii="Times New Roman" w:hAnsi="Times New Roman" w:cs="Times New Roman"/>
        </w:rPr>
        <w:t xml:space="preserve"> D Ornek, C Doger, </w:t>
      </w:r>
      <w:r w:rsidRPr="004178B2">
        <w:rPr>
          <w:rFonts w:ascii="Times New Roman" w:hAnsi="Times New Roman" w:cs="Times New Roman"/>
          <w:b/>
        </w:rPr>
        <w:t>K Kahveci,</w:t>
      </w:r>
      <w:r w:rsidRPr="004178B2">
        <w:rPr>
          <w:rFonts w:ascii="Times New Roman" w:hAnsi="Times New Roman" w:cs="Times New Roman"/>
        </w:rPr>
        <w:t xml:space="preserve"> K Oskay, İ Aytaç, A Postaci. </w:t>
      </w:r>
      <w:r w:rsidRPr="004178B2">
        <w:rPr>
          <w:rFonts w:ascii="Times New Roman" w:eastAsia="Times New Roman" w:hAnsi="Times New Roman" w:cs="Times New Roman"/>
          <w:lang w:eastAsia="tr-TR" w:bidi="ar-SA"/>
        </w:rPr>
        <w:t>A Comparison of the Effects of Bipolar Plasma Kinetic and Monopolar Transurethral Resection on the Incidence of Transurethral Resection Syndrome.</w:t>
      </w:r>
      <w:r w:rsidRPr="004178B2">
        <w:rPr>
          <w:rFonts w:ascii="Times New Roman" w:hAnsi="Times New Roman" w:cs="Times New Roman"/>
        </w:rPr>
        <w:t xml:space="preserve"> </w:t>
      </w:r>
      <w:r w:rsidRPr="004178B2">
        <w:rPr>
          <w:rFonts w:ascii="Times New Roman" w:eastAsia="Times New Roman" w:hAnsi="Times New Roman" w:cs="Times New Roman"/>
          <w:lang w:eastAsia="tr-TR" w:bidi="ar-SA"/>
        </w:rPr>
        <w:t>Academia Anesthesiologica International. 2016;1;1-10</w:t>
      </w:r>
    </w:p>
    <w:p w14:paraId="743AFB53" w14:textId="77777777" w:rsidR="006C6829" w:rsidRPr="004178B2" w:rsidRDefault="006C6829" w:rsidP="006C6829">
      <w:pPr>
        <w:ind w:right="-646"/>
        <w:rPr>
          <w:rFonts w:ascii="Times New Roman" w:hAnsi="Times New Roman" w:cs="Times New Roman"/>
        </w:rPr>
      </w:pPr>
      <w:r w:rsidRPr="004178B2">
        <w:rPr>
          <w:rFonts w:ascii="Times New Roman" w:eastAsia="Times New Roman" w:hAnsi="Times New Roman" w:cs="Times New Roman"/>
          <w:b/>
          <w:shd w:val="clear" w:color="auto" w:fill="FFFFFF"/>
          <w:lang w:eastAsia="tr-TR" w:bidi="ar-SA"/>
        </w:rPr>
        <w:t>A1</w:t>
      </w:r>
      <w:r>
        <w:rPr>
          <w:rFonts w:ascii="Times New Roman" w:eastAsia="Times New Roman" w:hAnsi="Times New Roman" w:cs="Times New Roman"/>
          <w:b/>
          <w:shd w:val="clear" w:color="auto" w:fill="FFFFFF"/>
          <w:lang w:eastAsia="tr-TR" w:bidi="ar-SA"/>
        </w:rPr>
        <w:t>5</w:t>
      </w:r>
      <w:r w:rsidRPr="004178B2">
        <w:rPr>
          <w:rFonts w:ascii="Times New Roman" w:eastAsia="Times New Roman" w:hAnsi="Times New Roman" w:cs="Times New Roman"/>
          <w:shd w:val="clear" w:color="auto" w:fill="FFFFFF"/>
          <w:lang w:eastAsia="tr-TR" w:bidi="ar-SA"/>
        </w:rPr>
        <w:t>.</w:t>
      </w:r>
      <w:r w:rsidRPr="004178B2">
        <w:rPr>
          <w:rFonts w:ascii="Times New Roman" w:eastAsia="Times New Roman" w:hAnsi="Times New Roman" w:cs="Times New Roman"/>
          <w:lang w:eastAsia="tr-TR" w:bidi="ar-SA"/>
        </w:rPr>
        <w:t xml:space="preserve"> </w:t>
      </w:r>
      <w:r w:rsidRPr="004178B2">
        <w:rPr>
          <w:rFonts w:ascii="Times New Roman" w:eastAsia="Times New Roman" w:hAnsi="Times New Roman" w:cs="Times New Roman"/>
          <w:b/>
          <w:lang w:eastAsia="tr-TR" w:bidi="ar-SA"/>
        </w:rPr>
        <w:t>Kahveci K,</w:t>
      </w:r>
      <w:r w:rsidRPr="004178B2">
        <w:rPr>
          <w:rFonts w:ascii="Times New Roman" w:eastAsia="Times New Roman" w:hAnsi="Times New Roman" w:cs="Times New Roman"/>
          <w:lang w:eastAsia="tr-TR" w:bidi="ar-SA"/>
        </w:rPr>
        <w:t xml:space="preserve"> Gokcinar D</w:t>
      </w:r>
      <w:r w:rsidRPr="004178B2">
        <w:rPr>
          <w:rFonts w:ascii="Times New Roman" w:eastAsia="Times New Roman" w:hAnsi="Times New Roman" w:cs="Times New Roman"/>
          <w:color w:val="0D0D0D" w:themeColor="text1" w:themeTint="F2"/>
          <w:lang w:eastAsia="tr-TR" w:bidi="ar-SA"/>
        </w:rPr>
        <w:t>.</w:t>
      </w:r>
      <w:r w:rsidRPr="004178B2">
        <w:rPr>
          <w:rFonts w:ascii="Times New Roman" w:eastAsia="Times New Roman" w:hAnsi="Times New Roman" w:cs="Times New Roman"/>
          <w:b/>
          <w:color w:val="0D0D0D" w:themeColor="text1" w:themeTint="F2"/>
          <w:lang w:eastAsia="tr-TR" w:bidi="ar-SA"/>
        </w:rPr>
        <w:t xml:space="preserve"> </w:t>
      </w:r>
      <w:hyperlink r:id="rId8">
        <w:r w:rsidRPr="004178B2">
          <w:rPr>
            <w:rStyle w:val="nternetBalants"/>
            <w:rFonts w:ascii="Times New Roman" w:eastAsia="Times New Roman" w:hAnsi="Times New Roman" w:cs="Times New Roman"/>
            <w:color w:val="0D0D0D" w:themeColor="text1" w:themeTint="F2"/>
            <w:lang w:eastAsia="tr-TR" w:bidi="ar-SA"/>
          </w:rPr>
          <w:t>Knowledge about palliatıve care in the families of patients</w:t>
        </w:r>
      </w:hyperlink>
      <w:r w:rsidRPr="004178B2">
        <w:rPr>
          <w:rFonts w:ascii="Times New Roman" w:eastAsia="Times New Roman" w:hAnsi="Times New Roman" w:cs="Times New Roman"/>
          <w:lang w:eastAsia="tr-TR" w:bidi="ar-SA"/>
        </w:rPr>
        <w:t>. Acta Medica Mediterranea 2014; 30 (6), 1369-1373.</w:t>
      </w:r>
    </w:p>
    <w:p w14:paraId="15C8A341" w14:textId="6EFBD6AD" w:rsidR="006C6829" w:rsidRDefault="006C6829" w:rsidP="006C6829">
      <w:pPr>
        <w:ind w:right="-646"/>
        <w:rPr>
          <w:rFonts w:ascii="Times New Roman" w:eastAsia="Times New Roman" w:hAnsi="Times New Roman" w:cs="Times New Roman"/>
          <w:lang w:eastAsia="tr-TR" w:bidi="ar-SA"/>
        </w:rPr>
      </w:pPr>
      <w:r w:rsidRPr="004178B2">
        <w:rPr>
          <w:rFonts w:ascii="Times New Roman" w:eastAsia="Times New Roman" w:hAnsi="Times New Roman" w:cs="Times New Roman"/>
          <w:b/>
          <w:bCs/>
          <w:shd w:val="clear" w:color="auto" w:fill="FFFFFF"/>
          <w:lang w:eastAsia="tr-TR" w:bidi="ar-SA"/>
        </w:rPr>
        <w:t>A1</w:t>
      </w:r>
      <w:r>
        <w:rPr>
          <w:rFonts w:ascii="Times New Roman" w:eastAsia="Times New Roman" w:hAnsi="Times New Roman" w:cs="Times New Roman"/>
          <w:b/>
          <w:bCs/>
          <w:shd w:val="clear" w:color="auto" w:fill="FFFFFF"/>
          <w:lang w:eastAsia="tr-TR" w:bidi="ar-SA"/>
        </w:rPr>
        <w:t>6</w:t>
      </w:r>
      <w:r w:rsidRPr="004178B2">
        <w:rPr>
          <w:rFonts w:ascii="Times New Roman" w:eastAsia="Times New Roman" w:hAnsi="Times New Roman" w:cs="Times New Roman"/>
          <w:shd w:val="clear" w:color="auto" w:fill="FFFFFF"/>
          <w:lang w:eastAsia="tr-TR" w:bidi="ar-SA"/>
        </w:rPr>
        <w:t>.</w:t>
      </w:r>
      <w:r w:rsidRPr="004178B2">
        <w:rPr>
          <w:rFonts w:ascii="Times New Roman" w:hAnsi="Times New Roman" w:cs="Times New Roman"/>
        </w:rPr>
        <w:t xml:space="preserve"> </w:t>
      </w:r>
      <w:r w:rsidRPr="004178B2">
        <w:rPr>
          <w:rFonts w:ascii="Times New Roman" w:eastAsia="Times New Roman" w:hAnsi="Times New Roman" w:cs="Times New Roman"/>
          <w:b/>
          <w:lang w:eastAsia="tr-TR" w:bidi="ar-SA"/>
        </w:rPr>
        <w:t>K Kahveci,</w:t>
      </w:r>
      <w:r w:rsidRPr="004178B2">
        <w:rPr>
          <w:rFonts w:ascii="Times New Roman" w:eastAsia="Times New Roman" w:hAnsi="Times New Roman" w:cs="Times New Roman"/>
          <w:lang w:eastAsia="tr-TR" w:bidi="ar-SA"/>
        </w:rPr>
        <w:t xml:space="preserve"> D Ornek, C Doger, GB Aydin, M Aksoy, C Emre, A Deveci. The effect of anesthesia type on stress hormone response: comparison of general versus epidural anesthesia. Nigerian journal of clinical practice 2014, 17 (4), 523-527 </w:t>
      </w:r>
    </w:p>
    <w:p w14:paraId="4E678F53" w14:textId="75F25351" w:rsidR="005D18E1" w:rsidRDefault="005D18E1" w:rsidP="006C6829">
      <w:pPr>
        <w:ind w:right="-646"/>
        <w:rPr>
          <w:rFonts w:ascii="Times New Roman" w:eastAsia="Times New Roman" w:hAnsi="Times New Roman" w:cs="Times New Roman"/>
          <w:lang w:eastAsia="tr-TR" w:bidi="ar-SA"/>
        </w:rPr>
      </w:pPr>
    </w:p>
    <w:p w14:paraId="6C734767" w14:textId="1D8739B9" w:rsidR="005D18E1" w:rsidRDefault="005D18E1" w:rsidP="006C6829">
      <w:pPr>
        <w:ind w:right="-646"/>
        <w:rPr>
          <w:rFonts w:ascii="Times New Roman" w:eastAsia="Times New Roman" w:hAnsi="Times New Roman" w:cs="Times New Roman"/>
          <w:lang w:eastAsia="tr-TR" w:bidi="ar-SA"/>
        </w:rPr>
      </w:pPr>
    </w:p>
    <w:p w14:paraId="67BE390F" w14:textId="079FDFE6" w:rsidR="005D18E1" w:rsidRDefault="005D18E1" w:rsidP="006C6829">
      <w:pPr>
        <w:ind w:right="-646"/>
        <w:rPr>
          <w:rFonts w:ascii="Times New Roman" w:eastAsia="Times New Roman" w:hAnsi="Times New Roman" w:cs="Times New Roman"/>
          <w:lang w:eastAsia="tr-TR" w:bidi="ar-SA"/>
        </w:rPr>
      </w:pPr>
    </w:p>
    <w:p w14:paraId="1B5D402A" w14:textId="77777777" w:rsidR="005D18E1" w:rsidRPr="004178B2" w:rsidRDefault="005D18E1" w:rsidP="006C6829">
      <w:pPr>
        <w:ind w:right="-646"/>
        <w:rPr>
          <w:rFonts w:ascii="Times New Roman" w:eastAsia="Times New Roman" w:hAnsi="Times New Roman" w:cs="Times New Roman"/>
          <w:lang w:eastAsia="tr-TR" w:bidi="ar-SA"/>
        </w:rPr>
      </w:pPr>
    </w:p>
    <w:p w14:paraId="4D2BB114" w14:textId="489A95F3" w:rsidR="006C6829" w:rsidRDefault="006C6829" w:rsidP="006C6829">
      <w:pPr>
        <w:ind w:right="-646"/>
        <w:rPr>
          <w:rFonts w:ascii="Times New Roman" w:eastAsia="Times New Roman" w:hAnsi="Times New Roman" w:cs="Times New Roman"/>
          <w:lang w:eastAsia="tr-TR" w:bidi="ar-SA"/>
        </w:rPr>
      </w:pPr>
      <w:r w:rsidRPr="004178B2">
        <w:rPr>
          <w:rFonts w:ascii="Times New Roman" w:eastAsia="Times New Roman" w:hAnsi="Times New Roman" w:cs="Times New Roman"/>
          <w:b/>
          <w:bCs/>
          <w:shd w:val="clear" w:color="auto" w:fill="FFFFFF"/>
          <w:lang w:eastAsia="tr-TR" w:bidi="ar-SA"/>
        </w:rPr>
        <w:t>A1</w:t>
      </w:r>
      <w:r>
        <w:rPr>
          <w:rFonts w:ascii="Times New Roman" w:eastAsia="Times New Roman" w:hAnsi="Times New Roman" w:cs="Times New Roman"/>
          <w:b/>
          <w:bCs/>
          <w:shd w:val="clear" w:color="auto" w:fill="FFFFFF"/>
          <w:lang w:eastAsia="tr-TR" w:bidi="ar-SA"/>
        </w:rPr>
        <w:t>7</w:t>
      </w:r>
      <w:r w:rsidRPr="004178B2">
        <w:rPr>
          <w:rFonts w:ascii="Times New Roman" w:eastAsia="Times New Roman" w:hAnsi="Times New Roman" w:cs="Times New Roman"/>
          <w:shd w:val="clear" w:color="auto" w:fill="FFFFFF"/>
          <w:lang w:eastAsia="tr-TR" w:bidi="ar-SA"/>
        </w:rPr>
        <w:t xml:space="preserve">. </w:t>
      </w:r>
      <w:r w:rsidRPr="004178B2">
        <w:rPr>
          <w:rFonts w:ascii="Times New Roman" w:eastAsia="Times New Roman" w:hAnsi="Times New Roman" w:cs="Times New Roman"/>
          <w:b/>
          <w:lang w:eastAsia="tr-TR" w:bidi="ar-SA"/>
        </w:rPr>
        <w:t>Kahveci K,</w:t>
      </w:r>
      <w:r w:rsidRPr="004178B2">
        <w:rPr>
          <w:rFonts w:ascii="Times New Roman" w:eastAsia="Times New Roman" w:hAnsi="Times New Roman" w:cs="Times New Roman"/>
          <w:lang w:eastAsia="tr-TR" w:bidi="ar-SA"/>
        </w:rPr>
        <w:t xml:space="preserve"> Gokcinar D, Postaci A, Aytac I. </w:t>
      </w:r>
      <w:hyperlink r:id="rId9">
        <w:r w:rsidRPr="004178B2">
          <w:rPr>
            <w:rStyle w:val="nternetBalants"/>
            <w:rFonts w:ascii="Times New Roman" w:eastAsia="Times New Roman" w:hAnsi="Times New Roman" w:cs="Times New Roman"/>
            <w:color w:val="0D0D0D" w:themeColor="text1" w:themeTint="F2"/>
            <w:lang w:eastAsia="tr-TR" w:bidi="ar-SA"/>
          </w:rPr>
          <w:t>The association between a high procalcitonın level and mortality in palliative care patients: a retrospective cohort study</w:t>
        </w:r>
      </w:hyperlink>
      <w:r w:rsidRPr="004178B2">
        <w:rPr>
          <w:rFonts w:ascii="Times New Roman" w:eastAsia="Times New Roman" w:hAnsi="Times New Roman" w:cs="Times New Roman"/>
          <w:color w:val="0D0D0D" w:themeColor="text1" w:themeTint="F2"/>
          <w:lang w:eastAsia="tr-TR" w:bidi="ar-SA"/>
        </w:rPr>
        <w:t>. Ac</w:t>
      </w:r>
      <w:r w:rsidRPr="004178B2">
        <w:rPr>
          <w:rFonts w:ascii="Times New Roman" w:eastAsia="Times New Roman" w:hAnsi="Times New Roman" w:cs="Times New Roman"/>
          <w:lang w:eastAsia="tr-TR" w:bidi="ar-SA"/>
        </w:rPr>
        <w:t>ta Medica Mediterranea 2014; 30 (6), 1209-1213.</w:t>
      </w:r>
    </w:p>
    <w:p w14:paraId="20353C83" w14:textId="77777777" w:rsidR="006C6829" w:rsidRPr="004178B2" w:rsidRDefault="006C6829" w:rsidP="006C6829">
      <w:pPr>
        <w:ind w:right="-646"/>
        <w:rPr>
          <w:rFonts w:ascii="Times New Roman" w:eastAsia="Times New Roman" w:hAnsi="Times New Roman" w:cs="Times New Roman"/>
          <w:lang w:eastAsia="tr-TR" w:bidi="ar-SA"/>
        </w:rPr>
      </w:pPr>
      <w:r w:rsidRPr="004178B2">
        <w:rPr>
          <w:rFonts w:ascii="Times New Roman" w:eastAsia="Times New Roman" w:hAnsi="Times New Roman" w:cs="Times New Roman"/>
          <w:b/>
          <w:lang w:eastAsia="tr-TR" w:bidi="ar-SA"/>
        </w:rPr>
        <w:t>A1</w:t>
      </w:r>
      <w:r>
        <w:rPr>
          <w:rFonts w:ascii="Times New Roman" w:eastAsia="Times New Roman" w:hAnsi="Times New Roman" w:cs="Times New Roman"/>
          <w:b/>
          <w:lang w:eastAsia="tr-TR" w:bidi="ar-SA"/>
        </w:rPr>
        <w:t>8</w:t>
      </w:r>
      <w:r w:rsidRPr="004178B2">
        <w:rPr>
          <w:rFonts w:ascii="Times New Roman" w:eastAsia="Times New Roman" w:hAnsi="Times New Roman" w:cs="Times New Roman"/>
          <w:b/>
          <w:lang w:eastAsia="tr-TR" w:bidi="ar-SA"/>
        </w:rPr>
        <w:t>. K Kahveci,</w:t>
      </w:r>
      <w:r w:rsidRPr="004178B2">
        <w:rPr>
          <w:rFonts w:ascii="Times New Roman" w:eastAsia="Times New Roman" w:hAnsi="Times New Roman" w:cs="Times New Roman"/>
          <w:lang w:eastAsia="tr-TR" w:bidi="ar-SA"/>
        </w:rPr>
        <w:t xml:space="preserve"> C Doger, D Ornek, D Gokcinar, S Aydemir, R Ozay. Perioperative outcome and cost-effectiveness of spinal versus general anesthesia for lumbar spine surgery. Neurologia i neurochirurgia polska 2014, 48 (3), 167-173 </w:t>
      </w:r>
    </w:p>
    <w:p w14:paraId="355F24D0" w14:textId="77777777" w:rsidR="006C6829" w:rsidRPr="004178B2" w:rsidRDefault="006C6829" w:rsidP="006C6829">
      <w:pPr>
        <w:ind w:right="-646"/>
        <w:rPr>
          <w:rFonts w:ascii="Times New Roman" w:eastAsia="Times New Roman" w:hAnsi="Times New Roman" w:cs="Times New Roman"/>
          <w:lang w:eastAsia="tr-TR" w:bidi="ar-SA"/>
        </w:rPr>
      </w:pPr>
      <w:r w:rsidRPr="004178B2">
        <w:rPr>
          <w:rFonts w:ascii="Times New Roman" w:eastAsia="Times New Roman" w:hAnsi="Times New Roman" w:cs="Times New Roman"/>
          <w:b/>
          <w:lang w:eastAsia="tr-TR" w:bidi="ar-SA"/>
        </w:rPr>
        <w:t>A1</w:t>
      </w:r>
      <w:r>
        <w:rPr>
          <w:rFonts w:ascii="Times New Roman" w:eastAsia="Times New Roman" w:hAnsi="Times New Roman" w:cs="Times New Roman"/>
          <w:b/>
          <w:lang w:eastAsia="tr-TR" w:bidi="ar-SA"/>
        </w:rPr>
        <w:t>9</w:t>
      </w:r>
      <w:r w:rsidRPr="004178B2">
        <w:rPr>
          <w:rFonts w:ascii="Times New Roman" w:eastAsia="Times New Roman" w:hAnsi="Times New Roman" w:cs="Times New Roman"/>
          <w:b/>
          <w:lang w:eastAsia="tr-TR" w:bidi="ar-SA"/>
        </w:rPr>
        <w:t xml:space="preserve">. </w:t>
      </w:r>
      <w:r w:rsidRPr="004178B2">
        <w:rPr>
          <w:rFonts w:ascii="Times New Roman" w:eastAsia="Times New Roman" w:hAnsi="Times New Roman" w:cs="Times New Roman"/>
          <w:lang w:eastAsia="tr-TR" w:bidi="ar-SA"/>
        </w:rPr>
        <w:t xml:space="preserve">C Doger, BE Yüksel, O Canoler, D Ornek, C Emre, </w:t>
      </w:r>
      <w:r w:rsidRPr="004178B2">
        <w:rPr>
          <w:rFonts w:ascii="Times New Roman" w:eastAsia="Times New Roman" w:hAnsi="Times New Roman" w:cs="Times New Roman"/>
          <w:b/>
          <w:lang w:eastAsia="tr-TR" w:bidi="ar-SA"/>
        </w:rPr>
        <w:t>K Kahveci</w:t>
      </w:r>
      <w:r w:rsidRPr="004178B2">
        <w:rPr>
          <w:rFonts w:ascii="Times New Roman" w:eastAsia="Times New Roman" w:hAnsi="Times New Roman" w:cs="Times New Roman"/>
          <w:lang w:eastAsia="tr-TR" w:bidi="ar-SA"/>
        </w:rPr>
        <w:t>. Effects of intrathecal bupivacaine and bupivacaine plus sufentanil in elderly patients undergoing transurethral resection. Nigerian journal of clinical practice 2014, 17 (2), 149-153</w:t>
      </w:r>
    </w:p>
    <w:p w14:paraId="1E141462" w14:textId="77777777" w:rsidR="006C6829" w:rsidRPr="004178B2" w:rsidRDefault="006C6829" w:rsidP="006C6829">
      <w:pPr>
        <w:ind w:right="-646"/>
        <w:rPr>
          <w:rFonts w:ascii="Times New Roman" w:eastAsia="Times New Roman" w:hAnsi="Times New Roman" w:cs="Times New Roman"/>
          <w:lang w:eastAsia="tr-TR" w:bidi="ar-SA"/>
        </w:rPr>
      </w:pPr>
      <w:r w:rsidRPr="004178B2">
        <w:rPr>
          <w:rFonts w:ascii="Times New Roman" w:eastAsia="Times New Roman" w:hAnsi="Times New Roman" w:cs="Times New Roman"/>
          <w:b/>
          <w:lang w:eastAsia="tr-TR" w:bidi="ar-SA"/>
        </w:rPr>
        <w:t>A</w:t>
      </w:r>
      <w:r>
        <w:rPr>
          <w:rFonts w:ascii="Times New Roman" w:eastAsia="Times New Roman" w:hAnsi="Times New Roman" w:cs="Times New Roman"/>
          <w:b/>
          <w:lang w:eastAsia="tr-TR" w:bidi="ar-SA"/>
        </w:rPr>
        <w:t>20</w:t>
      </w:r>
      <w:r w:rsidRPr="004178B2">
        <w:rPr>
          <w:rFonts w:ascii="Times New Roman" w:eastAsia="Times New Roman" w:hAnsi="Times New Roman" w:cs="Times New Roman"/>
          <w:b/>
          <w:lang w:eastAsia="tr-TR" w:bidi="ar-SA"/>
        </w:rPr>
        <w:t>.</w:t>
      </w:r>
      <w:r w:rsidRPr="004178B2">
        <w:rPr>
          <w:rFonts w:ascii="Times New Roman" w:eastAsia="Times New Roman" w:hAnsi="Times New Roman" w:cs="Times New Roman"/>
          <w:lang w:eastAsia="tr-TR" w:bidi="ar-SA"/>
        </w:rPr>
        <w:t xml:space="preserve"> Gokcinar D, </w:t>
      </w:r>
      <w:r w:rsidRPr="004178B2">
        <w:rPr>
          <w:rFonts w:ascii="Times New Roman" w:eastAsia="Times New Roman" w:hAnsi="Times New Roman" w:cs="Times New Roman"/>
          <w:b/>
          <w:lang w:eastAsia="tr-TR" w:bidi="ar-SA"/>
        </w:rPr>
        <w:t>Kahveci K,</w:t>
      </w:r>
      <w:r w:rsidRPr="004178B2">
        <w:rPr>
          <w:rFonts w:ascii="Times New Roman" w:eastAsia="Times New Roman" w:hAnsi="Times New Roman" w:cs="Times New Roman"/>
          <w:lang w:eastAsia="tr-TR" w:bidi="ar-SA"/>
        </w:rPr>
        <w:t xml:space="preserve"> Tas S, Koc O, Kabalak AA. Single palliative care rooms on the control of infections in severe traumatic brain-injured patients: a retrospective study. Acta Medica Mediterranea, 2014, 30: 361-365.</w:t>
      </w:r>
    </w:p>
    <w:p w14:paraId="035EBEC2" w14:textId="77777777" w:rsidR="006C6829" w:rsidRPr="004178B2" w:rsidRDefault="006C6829" w:rsidP="006C6829">
      <w:pPr>
        <w:ind w:right="-646"/>
        <w:rPr>
          <w:rFonts w:ascii="Times New Roman" w:eastAsia="Times New Roman" w:hAnsi="Times New Roman" w:cs="Times New Roman"/>
          <w:lang w:eastAsia="tr-TR" w:bidi="ar-SA"/>
        </w:rPr>
      </w:pPr>
      <w:r w:rsidRPr="004178B2">
        <w:rPr>
          <w:rFonts w:ascii="Times New Roman" w:eastAsia="Times New Roman" w:hAnsi="Times New Roman" w:cs="Times New Roman"/>
          <w:b/>
          <w:lang w:eastAsia="tr-TR" w:bidi="ar-SA"/>
        </w:rPr>
        <w:t>A</w:t>
      </w:r>
      <w:r>
        <w:rPr>
          <w:rFonts w:ascii="Times New Roman" w:eastAsia="Times New Roman" w:hAnsi="Times New Roman" w:cs="Times New Roman"/>
          <w:b/>
          <w:lang w:eastAsia="tr-TR" w:bidi="ar-SA"/>
        </w:rPr>
        <w:t>21</w:t>
      </w:r>
      <w:r w:rsidRPr="004178B2">
        <w:rPr>
          <w:rFonts w:ascii="Times New Roman" w:eastAsia="Times New Roman" w:hAnsi="Times New Roman" w:cs="Times New Roman"/>
          <w:b/>
          <w:lang w:eastAsia="tr-TR" w:bidi="ar-SA"/>
        </w:rPr>
        <w:t>.</w:t>
      </w:r>
      <w:r w:rsidRPr="004178B2">
        <w:rPr>
          <w:rFonts w:ascii="Times New Roman" w:eastAsia="Times New Roman" w:hAnsi="Times New Roman" w:cs="Times New Roman"/>
          <w:lang w:eastAsia="tr-TR" w:bidi="ar-SA"/>
        </w:rPr>
        <w:t xml:space="preserve"> Örnek E, Duran M, Örnek D, Demirçelik M, Murat S, Kurtul A, Çiçekçioğlu H, Çetin M, </w:t>
      </w:r>
      <w:r w:rsidRPr="004178B2">
        <w:rPr>
          <w:rFonts w:ascii="Times New Roman" w:eastAsia="Times New Roman" w:hAnsi="Times New Roman" w:cs="Times New Roman"/>
          <w:b/>
          <w:lang w:eastAsia="tr-TR" w:bidi="ar-SA"/>
        </w:rPr>
        <w:t>Kahveci K,</w:t>
      </w:r>
      <w:r w:rsidRPr="004178B2">
        <w:rPr>
          <w:rFonts w:ascii="Times New Roman" w:eastAsia="Times New Roman" w:hAnsi="Times New Roman" w:cs="Times New Roman"/>
          <w:lang w:eastAsia="tr-TR" w:bidi="ar-SA"/>
        </w:rPr>
        <w:t xml:space="preserve"> Doger C, Çetin Z. The effect of thrombolytic therapy on QT dispersion in acute myocardial infarction and its role in the prediction of reperfusion arrhythmias.  Nigerian Journal of Clinical Practice 2014; 17(2): 183-187</w:t>
      </w:r>
    </w:p>
    <w:p w14:paraId="64C8D312" w14:textId="77777777" w:rsidR="006C6829" w:rsidRPr="004178B2" w:rsidRDefault="006C6829" w:rsidP="006C6829">
      <w:pPr>
        <w:ind w:right="-646"/>
        <w:rPr>
          <w:rFonts w:ascii="Times New Roman" w:eastAsia="Times New Roman" w:hAnsi="Times New Roman" w:cs="Times New Roman"/>
          <w:lang w:eastAsia="tr-TR" w:bidi="ar-SA"/>
        </w:rPr>
      </w:pPr>
      <w:r>
        <w:rPr>
          <w:rFonts w:ascii="Times New Roman" w:eastAsia="Times New Roman" w:hAnsi="Times New Roman" w:cs="Times New Roman"/>
          <w:b/>
          <w:lang w:eastAsia="tr-TR" w:bidi="ar-SA"/>
        </w:rPr>
        <w:t>A22</w:t>
      </w:r>
      <w:r w:rsidRPr="004178B2">
        <w:rPr>
          <w:rFonts w:ascii="Times New Roman" w:eastAsia="Times New Roman" w:hAnsi="Times New Roman" w:cs="Times New Roman"/>
          <w:lang w:eastAsia="tr-TR" w:bidi="ar-SA"/>
        </w:rPr>
        <w:t xml:space="preserve">. Aslan E, Gokcinar D, </w:t>
      </w:r>
      <w:r w:rsidRPr="004178B2">
        <w:rPr>
          <w:rFonts w:ascii="Times New Roman" w:eastAsia="Times New Roman" w:hAnsi="Times New Roman" w:cs="Times New Roman"/>
          <w:b/>
          <w:lang w:eastAsia="tr-TR" w:bidi="ar-SA"/>
        </w:rPr>
        <w:t>Kahveci K</w:t>
      </w:r>
      <w:r w:rsidRPr="004178B2">
        <w:rPr>
          <w:rFonts w:ascii="Times New Roman" w:eastAsia="Times New Roman" w:hAnsi="Times New Roman" w:cs="Times New Roman"/>
          <w:lang w:eastAsia="tr-TR" w:bidi="ar-SA"/>
        </w:rPr>
        <w:t>, Özcan U, Guler L, Kabalak AA. A comparison between blue rhino and balloon-assisted tracheostomy in intensive care units. Acta Medica Mediterranea, 2014, 30: 371-374.</w:t>
      </w:r>
    </w:p>
    <w:p w14:paraId="07563508" w14:textId="77777777" w:rsidR="006C6829" w:rsidRPr="004178B2" w:rsidRDefault="006C6829" w:rsidP="006C6829">
      <w:pPr>
        <w:ind w:right="-646"/>
        <w:rPr>
          <w:rFonts w:ascii="Times New Roman" w:eastAsia="Times New Roman" w:hAnsi="Times New Roman" w:cs="Times New Roman"/>
          <w:lang w:eastAsia="tr-TR" w:bidi="ar-SA"/>
        </w:rPr>
      </w:pPr>
      <w:r>
        <w:rPr>
          <w:rFonts w:ascii="Times New Roman" w:eastAsia="Times New Roman" w:hAnsi="Times New Roman" w:cs="Times New Roman"/>
          <w:b/>
          <w:bCs/>
          <w:lang w:eastAsia="tr-TR" w:bidi="ar-SA"/>
        </w:rPr>
        <w:t>A23</w:t>
      </w:r>
      <w:r w:rsidRPr="004178B2">
        <w:rPr>
          <w:rFonts w:ascii="Times New Roman" w:eastAsia="Times New Roman" w:hAnsi="Times New Roman" w:cs="Times New Roman"/>
          <w:b/>
          <w:bCs/>
          <w:lang w:eastAsia="tr-TR" w:bidi="ar-SA"/>
        </w:rPr>
        <w:t>.</w:t>
      </w:r>
      <w:r w:rsidRPr="004178B2">
        <w:rPr>
          <w:rFonts w:ascii="Times New Roman" w:eastAsia="Times New Roman" w:hAnsi="Times New Roman" w:cs="Times New Roman"/>
          <w:lang w:eastAsia="tr-TR" w:bidi="ar-SA"/>
        </w:rPr>
        <w:t xml:space="preserve"> AA Kabalak, E Ekmekçioğlu, A Ceylan, </w:t>
      </w:r>
      <w:r w:rsidRPr="004178B2">
        <w:rPr>
          <w:rFonts w:ascii="Times New Roman" w:eastAsia="Times New Roman" w:hAnsi="Times New Roman" w:cs="Times New Roman"/>
          <w:b/>
          <w:lang w:eastAsia="tr-TR" w:bidi="ar-SA"/>
        </w:rPr>
        <w:t>K Kahveci.</w:t>
      </w:r>
      <w:r w:rsidRPr="004178B2">
        <w:rPr>
          <w:rFonts w:ascii="Times New Roman" w:eastAsia="Times New Roman" w:hAnsi="Times New Roman" w:cs="Times New Roman"/>
          <w:lang w:eastAsia="tr-TR" w:bidi="ar-SA"/>
        </w:rPr>
        <w:t xml:space="preserve"> The synergistic antinociceptive interactions of morphine and dexmedetomidine in rats with nerve-ligation injury. Hippokratia 2013; 17 (4), 326</w:t>
      </w:r>
    </w:p>
    <w:p w14:paraId="113D1F11" w14:textId="77777777" w:rsidR="006C6829" w:rsidRPr="004178B2" w:rsidRDefault="006C6829" w:rsidP="006C6829">
      <w:pPr>
        <w:ind w:right="-646"/>
        <w:rPr>
          <w:rFonts w:ascii="Times New Roman" w:eastAsia="Times New Roman" w:hAnsi="Times New Roman" w:cs="Times New Roman"/>
          <w:lang w:eastAsia="tr-TR" w:bidi="ar-SA"/>
        </w:rPr>
      </w:pPr>
      <w:r>
        <w:rPr>
          <w:rFonts w:ascii="Times New Roman" w:eastAsia="Times New Roman" w:hAnsi="Times New Roman" w:cs="Times New Roman"/>
          <w:b/>
          <w:bCs/>
          <w:lang w:eastAsia="tr-TR" w:bidi="ar-SA"/>
        </w:rPr>
        <w:t>A24</w:t>
      </w:r>
      <w:r w:rsidRPr="004178B2">
        <w:rPr>
          <w:rFonts w:ascii="Times New Roman" w:eastAsia="Times New Roman" w:hAnsi="Times New Roman" w:cs="Times New Roman"/>
          <w:lang w:eastAsia="tr-TR" w:bidi="ar-SA"/>
        </w:rPr>
        <w:t xml:space="preserve">. H Güzel, K Oskay, D Çetin, E Beyazyıldız, </w:t>
      </w:r>
      <w:r w:rsidRPr="004178B2">
        <w:rPr>
          <w:rFonts w:ascii="Times New Roman" w:eastAsia="Times New Roman" w:hAnsi="Times New Roman" w:cs="Times New Roman"/>
          <w:b/>
          <w:lang w:eastAsia="tr-TR" w:bidi="ar-SA"/>
        </w:rPr>
        <w:t>K Kahveci</w:t>
      </w:r>
      <w:r w:rsidRPr="004178B2">
        <w:rPr>
          <w:rFonts w:ascii="Times New Roman" w:eastAsia="Times New Roman" w:hAnsi="Times New Roman" w:cs="Times New Roman"/>
          <w:lang w:eastAsia="tr-TR" w:bidi="ar-SA"/>
        </w:rPr>
        <w:t>, N GüvenceAttitude and approach of people who live in Southeastern Anatolia region on tissue and organ transplantation. Transplantation proceedings 2013: 45 (3): 869-871</w:t>
      </w:r>
    </w:p>
    <w:p w14:paraId="70DD9AA0" w14:textId="77777777" w:rsidR="006C6829" w:rsidRPr="004178B2" w:rsidRDefault="006C6829" w:rsidP="006C6829">
      <w:pPr>
        <w:ind w:right="-646"/>
        <w:rPr>
          <w:rFonts w:ascii="Times New Roman" w:eastAsia="Times New Roman" w:hAnsi="Times New Roman" w:cs="Times New Roman"/>
          <w:lang w:eastAsia="tr-TR" w:bidi="ar-SA"/>
        </w:rPr>
      </w:pPr>
      <w:r>
        <w:rPr>
          <w:rFonts w:ascii="Times New Roman" w:eastAsia="Times New Roman" w:hAnsi="Times New Roman" w:cs="Times New Roman"/>
          <w:b/>
          <w:lang w:eastAsia="tr-TR" w:bidi="ar-SA"/>
        </w:rPr>
        <w:t>A25</w:t>
      </w:r>
      <w:r w:rsidRPr="004178B2">
        <w:rPr>
          <w:rFonts w:ascii="Times New Roman" w:eastAsia="Times New Roman" w:hAnsi="Times New Roman" w:cs="Times New Roman"/>
          <w:b/>
          <w:lang w:eastAsia="tr-TR" w:bidi="ar-SA"/>
        </w:rPr>
        <w:t xml:space="preserve">. </w:t>
      </w:r>
      <w:r w:rsidRPr="004178B2">
        <w:rPr>
          <w:rFonts w:ascii="Times New Roman" w:eastAsia="Times New Roman" w:hAnsi="Times New Roman" w:cs="Times New Roman"/>
          <w:lang w:eastAsia="tr-TR" w:bidi="ar-SA"/>
        </w:rPr>
        <w:t>Kabalak AA</w:t>
      </w:r>
      <w:r w:rsidRPr="004178B2">
        <w:rPr>
          <w:rFonts w:ascii="Times New Roman" w:eastAsia="Times New Roman" w:hAnsi="Times New Roman" w:cs="Times New Roman"/>
          <w:b/>
          <w:lang w:eastAsia="tr-TR" w:bidi="ar-SA"/>
        </w:rPr>
        <w:t xml:space="preserve">, Kahveci K, </w:t>
      </w:r>
      <w:r w:rsidRPr="004178B2">
        <w:rPr>
          <w:rFonts w:ascii="Times New Roman" w:eastAsia="Times New Roman" w:hAnsi="Times New Roman" w:cs="Times New Roman"/>
          <w:lang w:eastAsia="tr-TR" w:bidi="ar-SA"/>
        </w:rPr>
        <w:t>Gokcinar D, Özdogan N, Cagil H.</w:t>
      </w:r>
      <w:r w:rsidRPr="004178B2">
        <w:rPr>
          <w:rFonts w:ascii="Times New Roman" w:eastAsia="Times New Roman" w:hAnsi="Times New Roman" w:cs="Times New Roman"/>
          <w:b/>
          <w:lang w:eastAsia="tr-TR" w:bidi="ar-SA"/>
        </w:rPr>
        <w:t xml:space="preserve"> </w:t>
      </w:r>
      <w:r w:rsidRPr="004178B2">
        <w:rPr>
          <w:rFonts w:ascii="Times New Roman" w:eastAsia="Times New Roman" w:hAnsi="Times New Roman" w:cs="Times New Roman"/>
          <w:lang w:eastAsia="tr-TR" w:bidi="ar-SA"/>
        </w:rPr>
        <w:t>Structuring of Palliative Care in Ankara Ulus State Hospital, Turkey; 2012-2013. J Palliat Care Med. 2013, 3:162.</w:t>
      </w:r>
    </w:p>
    <w:p w14:paraId="0081E8F6" w14:textId="77777777" w:rsidR="006C6829" w:rsidRPr="004178B2" w:rsidRDefault="006C6829" w:rsidP="006C6829">
      <w:pPr>
        <w:ind w:right="-646"/>
        <w:rPr>
          <w:rFonts w:ascii="Times New Roman" w:eastAsia="Times New Roman" w:hAnsi="Times New Roman" w:cs="Times New Roman"/>
          <w:lang w:eastAsia="tr-TR" w:bidi="ar-SA"/>
        </w:rPr>
      </w:pPr>
      <w:r>
        <w:rPr>
          <w:rFonts w:ascii="Times New Roman" w:eastAsia="Times New Roman" w:hAnsi="Times New Roman" w:cs="Times New Roman"/>
          <w:b/>
          <w:lang w:eastAsia="tr-TR" w:bidi="ar-SA"/>
        </w:rPr>
        <w:t>A26</w:t>
      </w:r>
      <w:r w:rsidRPr="004178B2">
        <w:rPr>
          <w:rFonts w:ascii="Times New Roman" w:eastAsia="Times New Roman" w:hAnsi="Times New Roman" w:cs="Times New Roman"/>
          <w:b/>
          <w:lang w:eastAsia="tr-TR" w:bidi="ar-SA"/>
        </w:rPr>
        <w:t xml:space="preserve">. </w:t>
      </w:r>
      <w:r w:rsidRPr="004178B2">
        <w:rPr>
          <w:rFonts w:ascii="Times New Roman" w:eastAsia="Times New Roman" w:hAnsi="Times New Roman" w:cs="Times New Roman"/>
          <w:b/>
          <w:bCs/>
          <w:lang w:eastAsia="tr-TR" w:bidi="ar-SA"/>
        </w:rPr>
        <w:t>K Kahveci</w:t>
      </w:r>
      <w:r w:rsidRPr="004178B2">
        <w:rPr>
          <w:rFonts w:ascii="Times New Roman" w:eastAsia="Times New Roman" w:hAnsi="Times New Roman" w:cs="Times New Roman"/>
          <w:lang w:eastAsia="tr-TR" w:bidi="ar-SA"/>
        </w:rPr>
        <w:t>, D Ornek, GB Aydın, C Doger, E Kısa, G Ozgun. Controlled Hypotension: A Comparison Between Magnesium Sulphat and Remifentanil in Middle Ear Surgery. Int. Adv. Otol. 2012; 8:(1) 87-93</w:t>
      </w:r>
    </w:p>
    <w:p w14:paraId="12D2CA29" w14:textId="77777777" w:rsidR="006C6829" w:rsidRPr="004178B2" w:rsidRDefault="006C6829" w:rsidP="006C6829">
      <w:pPr>
        <w:ind w:right="-646"/>
        <w:rPr>
          <w:rFonts w:ascii="Times New Roman" w:eastAsia="Times New Roman" w:hAnsi="Times New Roman" w:cs="Times New Roman"/>
          <w:bCs/>
          <w:lang w:eastAsia="tr-TR" w:bidi="ar-SA"/>
        </w:rPr>
      </w:pPr>
      <w:r w:rsidRPr="004178B2">
        <w:rPr>
          <w:rFonts w:ascii="Times New Roman" w:eastAsia="Times New Roman" w:hAnsi="Times New Roman" w:cs="Times New Roman"/>
          <w:b/>
          <w:lang w:eastAsia="tr-TR" w:bidi="ar-SA"/>
        </w:rPr>
        <w:t>A2</w:t>
      </w:r>
      <w:r>
        <w:rPr>
          <w:rFonts w:ascii="Times New Roman" w:eastAsia="Times New Roman" w:hAnsi="Times New Roman" w:cs="Times New Roman"/>
          <w:b/>
          <w:lang w:eastAsia="tr-TR" w:bidi="ar-SA"/>
        </w:rPr>
        <w:t>7</w:t>
      </w:r>
      <w:r w:rsidRPr="004178B2">
        <w:rPr>
          <w:rFonts w:ascii="Times New Roman" w:eastAsia="Times New Roman" w:hAnsi="Times New Roman" w:cs="Times New Roman"/>
          <w:b/>
          <w:lang w:eastAsia="tr-TR" w:bidi="ar-SA"/>
        </w:rPr>
        <w:t>.</w:t>
      </w:r>
      <w:r w:rsidRPr="004178B2">
        <w:rPr>
          <w:rFonts w:ascii="Times New Roman" w:eastAsia="Times New Roman" w:hAnsi="Times New Roman" w:cs="Times New Roman"/>
          <w:lang w:eastAsia="tr-TR" w:bidi="ar-SA"/>
        </w:rPr>
        <w:t xml:space="preserve"> D Örnek, GB Aydın, </w:t>
      </w:r>
      <w:r w:rsidRPr="004178B2">
        <w:rPr>
          <w:rFonts w:ascii="Times New Roman" w:eastAsia="Times New Roman" w:hAnsi="Times New Roman" w:cs="Times New Roman"/>
          <w:b/>
          <w:lang w:eastAsia="tr-TR" w:bidi="ar-SA"/>
        </w:rPr>
        <w:t>K Kahveci,</w:t>
      </w:r>
      <w:r w:rsidRPr="004178B2">
        <w:rPr>
          <w:rFonts w:ascii="Times New Roman" w:eastAsia="Times New Roman" w:hAnsi="Times New Roman" w:cs="Times New Roman"/>
          <w:lang w:eastAsia="tr-TR" w:bidi="ar-SA"/>
        </w:rPr>
        <w:t xml:space="preserve"> F Çiçek, B Dikmen. </w:t>
      </w:r>
      <w:r w:rsidRPr="004178B2">
        <w:rPr>
          <w:rFonts w:ascii="Times New Roman" w:eastAsia="Times New Roman" w:hAnsi="Times New Roman" w:cs="Times New Roman"/>
          <w:bCs/>
          <w:lang w:eastAsia="tr-TR" w:bidi="ar-SA"/>
        </w:rPr>
        <w:t xml:space="preserve">Anesthetic management of a child with both Marfan syndrome and Turner syndrome Journal of anesthesia 2012; 26 (3): 442-444 </w:t>
      </w:r>
    </w:p>
    <w:p w14:paraId="3BA2417D" w14:textId="77777777" w:rsidR="006C6829" w:rsidRPr="004178B2" w:rsidRDefault="006C6829" w:rsidP="006C6829">
      <w:pPr>
        <w:ind w:right="-646"/>
        <w:rPr>
          <w:rFonts w:ascii="Times New Roman" w:eastAsia="Times New Roman" w:hAnsi="Times New Roman" w:cs="Times New Roman"/>
          <w:lang w:eastAsia="tr-TR" w:bidi="ar-SA"/>
        </w:rPr>
      </w:pPr>
      <w:r w:rsidRPr="004178B2">
        <w:rPr>
          <w:rFonts w:ascii="Times New Roman" w:eastAsia="Times New Roman" w:hAnsi="Times New Roman" w:cs="Times New Roman"/>
          <w:b/>
          <w:lang w:eastAsia="tr-TR" w:bidi="ar-SA"/>
        </w:rPr>
        <w:t>A2</w:t>
      </w:r>
      <w:r>
        <w:rPr>
          <w:rFonts w:ascii="Times New Roman" w:eastAsia="Times New Roman" w:hAnsi="Times New Roman" w:cs="Times New Roman"/>
          <w:b/>
          <w:lang w:eastAsia="tr-TR" w:bidi="ar-SA"/>
        </w:rPr>
        <w:t>8</w:t>
      </w:r>
      <w:r w:rsidRPr="004178B2">
        <w:rPr>
          <w:rFonts w:ascii="Times New Roman" w:eastAsia="Times New Roman" w:hAnsi="Times New Roman" w:cs="Times New Roman"/>
          <w:b/>
          <w:lang w:eastAsia="tr-TR" w:bidi="ar-SA"/>
        </w:rPr>
        <w:t xml:space="preserve">. </w:t>
      </w:r>
      <w:r w:rsidRPr="004178B2">
        <w:rPr>
          <w:rFonts w:ascii="Times New Roman" w:eastAsia="Times New Roman" w:hAnsi="Times New Roman" w:cs="Times New Roman"/>
          <w:b/>
          <w:bCs/>
          <w:lang w:eastAsia="tr-TR" w:bidi="ar-SA"/>
        </w:rPr>
        <w:t>K Kahveci</w:t>
      </w:r>
      <w:r w:rsidRPr="004178B2">
        <w:rPr>
          <w:rFonts w:ascii="Times New Roman" w:eastAsia="Times New Roman" w:hAnsi="Times New Roman" w:cs="Times New Roman"/>
          <w:lang w:eastAsia="tr-TR" w:bidi="ar-SA"/>
        </w:rPr>
        <w:t>, D Ornek, GB Aydın, C Doger, E Kısa, G Ozgun. Controlled Hypotension: A Comparison Between Magnesium Sulphat and Remifentanil in Middle Ear Surgery. Int. Adv. Otol. 2012; 8:(1) 87-93</w:t>
      </w:r>
    </w:p>
    <w:p w14:paraId="5AB73F66" w14:textId="77777777" w:rsidR="006C6829" w:rsidRPr="004178B2" w:rsidRDefault="006C6829" w:rsidP="006C6829">
      <w:pPr>
        <w:ind w:right="-646"/>
        <w:rPr>
          <w:rFonts w:ascii="Times New Roman" w:eastAsia="Times New Roman" w:hAnsi="Times New Roman" w:cs="Times New Roman"/>
          <w:bCs/>
          <w:lang w:eastAsia="tr-TR" w:bidi="ar-SA"/>
        </w:rPr>
      </w:pPr>
      <w:r>
        <w:rPr>
          <w:rFonts w:ascii="Times New Roman" w:eastAsia="Times New Roman" w:hAnsi="Times New Roman" w:cs="Times New Roman"/>
          <w:b/>
          <w:lang w:eastAsia="tr-TR" w:bidi="ar-SA"/>
        </w:rPr>
        <w:t>A29</w:t>
      </w:r>
      <w:r w:rsidRPr="004178B2">
        <w:rPr>
          <w:rFonts w:ascii="Times New Roman" w:eastAsia="Times New Roman" w:hAnsi="Times New Roman" w:cs="Times New Roman"/>
          <w:b/>
          <w:lang w:eastAsia="tr-TR" w:bidi="ar-SA"/>
        </w:rPr>
        <w:t>.</w:t>
      </w:r>
      <w:r w:rsidRPr="004178B2">
        <w:rPr>
          <w:rFonts w:ascii="Times New Roman" w:eastAsia="Times New Roman" w:hAnsi="Times New Roman" w:cs="Times New Roman"/>
          <w:lang w:eastAsia="tr-TR" w:bidi="ar-SA"/>
        </w:rPr>
        <w:t xml:space="preserve"> D Örnek, GB Aydın, </w:t>
      </w:r>
      <w:r w:rsidRPr="004178B2">
        <w:rPr>
          <w:rFonts w:ascii="Times New Roman" w:eastAsia="Times New Roman" w:hAnsi="Times New Roman" w:cs="Times New Roman"/>
          <w:b/>
          <w:lang w:eastAsia="tr-TR" w:bidi="ar-SA"/>
        </w:rPr>
        <w:t>K Kahveci,</w:t>
      </w:r>
      <w:r w:rsidRPr="004178B2">
        <w:rPr>
          <w:rFonts w:ascii="Times New Roman" w:eastAsia="Times New Roman" w:hAnsi="Times New Roman" w:cs="Times New Roman"/>
          <w:lang w:eastAsia="tr-TR" w:bidi="ar-SA"/>
        </w:rPr>
        <w:t xml:space="preserve"> F Çiçek, B Dikmen. </w:t>
      </w:r>
      <w:r w:rsidRPr="004178B2">
        <w:rPr>
          <w:rFonts w:ascii="Times New Roman" w:eastAsia="Times New Roman" w:hAnsi="Times New Roman" w:cs="Times New Roman"/>
          <w:bCs/>
          <w:lang w:eastAsia="tr-TR" w:bidi="ar-SA"/>
        </w:rPr>
        <w:t xml:space="preserve">Anesthetic management of a child with both Marfan syndrome and Turner syndrome Journal of anesthesia 2012, 26 (3), 442-444 </w:t>
      </w:r>
    </w:p>
    <w:p w14:paraId="43080C43" w14:textId="77777777" w:rsidR="006C6829" w:rsidRPr="004178B2" w:rsidRDefault="006C6829" w:rsidP="006C6829">
      <w:pPr>
        <w:shd w:val="clear" w:color="auto" w:fill="FFFFFF"/>
        <w:rPr>
          <w:rFonts w:ascii="Times New Roman" w:eastAsia="Times New Roman" w:hAnsi="Times New Roman" w:cs="Times New Roman"/>
          <w:lang w:eastAsia="tr-TR" w:bidi="ar-SA"/>
        </w:rPr>
      </w:pPr>
      <w:r>
        <w:rPr>
          <w:rFonts w:ascii="Times New Roman" w:eastAsia="Times New Roman" w:hAnsi="Times New Roman" w:cs="Times New Roman"/>
          <w:b/>
          <w:bCs/>
          <w:lang w:eastAsia="tr-TR" w:bidi="ar-SA"/>
        </w:rPr>
        <w:t>A30</w:t>
      </w:r>
      <w:r w:rsidRPr="004178B2">
        <w:rPr>
          <w:rFonts w:ascii="Times New Roman" w:eastAsia="Times New Roman" w:hAnsi="Times New Roman" w:cs="Times New Roman"/>
          <w:lang w:eastAsia="tr-TR" w:bidi="ar-SA"/>
        </w:rPr>
        <w:t xml:space="preserve">. GB Aydın, </w:t>
      </w:r>
      <w:r w:rsidRPr="004178B2">
        <w:rPr>
          <w:rFonts w:ascii="Times New Roman" w:eastAsia="Times New Roman" w:hAnsi="Times New Roman" w:cs="Times New Roman"/>
          <w:b/>
          <w:lang w:eastAsia="tr-TR" w:bidi="ar-SA"/>
        </w:rPr>
        <w:t>K Kahveci,</w:t>
      </w:r>
      <w:r w:rsidRPr="004178B2">
        <w:rPr>
          <w:rFonts w:ascii="Times New Roman" w:eastAsia="Times New Roman" w:hAnsi="Times New Roman" w:cs="Times New Roman"/>
          <w:lang w:eastAsia="tr-TR" w:bidi="ar-SA"/>
        </w:rPr>
        <w:t xml:space="preserve"> D Örnek, İ Demirkapu, G Özgün. Suicidal Ingestion of Henna Mixed With Para-Phenylenediamine: A Case Report. J Anesthe Clinic Res 2011, 2 (158), 2</w:t>
      </w:r>
    </w:p>
    <w:p w14:paraId="26CB48DF" w14:textId="77777777" w:rsidR="006C6829" w:rsidRPr="004178B2" w:rsidRDefault="006C6829" w:rsidP="006C6829">
      <w:pPr>
        <w:shd w:val="clear" w:color="auto" w:fill="FFFFFF"/>
        <w:rPr>
          <w:rFonts w:ascii="Times New Roman" w:eastAsia="Times New Roman" w:hAnsi="Times New Roman" w:cs="Times New Roman"/>
          <w:lang w:eastAsia="tr-TR" w:bidi="ar-SA"/>
        </w:rPr>
      </w:pPr>
      <w:r>
        <w:rPr>
          <w:rFonts w:ascii="Times New Roman" w:eastAsia="Times New Roman" w:hAnsi="Times New Roman" w:cs="Times New Roman"/>
          <w:b/>
          <w:lang w:eastAsia="tr-TR" w:bidi="ar-SA"/>
        </w:rPr>
        <w:t>A31</w:t>
      </w:r>
      <w:r w:rsidRPr="004178B2">
        <w:rPr>
          <w:rFonts w:ascii="Times New Roman" w:eastAsia="Times New Roman" w:hAnsi="Times New Roman" w:cs="Times New Roman"/>
          <w:b/>
          <w:lang w:eastAsia="tr-TR" w:bidi="ar-SA"/>
        </w:rPr>
        <w:t xml:space="preserve">. </w:t>
      </w:r>
      <w:r w:rsidRPr="004178B2">
        <w:rPr>
          <w:rFonts w:ascii="Times New Roman" w:eastAsia="Times New Roman" w:hAnsi="Times New Roman" w:cs="Times New Roman"/>
          <w:lang w:eastAsia="tr-TR" w:bidi="ar-SA"/>
        </w:rPr>
        <w:t xml:space="preserve">G Ozgun, </w:t>
      </w:r>
      <w:r w:rsidRPr="004178B2">
        <w:rPr>
          <w:rFonts w:ascii="Times New Roman" w:eastAsia="Times New Roman" w:hAnsi="Times New Roman" w:cs="Times New Roman"/>
          <w:b/>
          <w:lang w:eastAsia="tr-TR" w:bidi="ar-SA"/>
        </w:rPr>
        <w:t>K Kahveci</w:t>
      </w:r>
      <w:r w:rsidRPr="004178B2">
        <w:rPr>
          <w:rFonts w:ascii="Times New Roman" w:eastAsia="Times New Roman" w:hAnsi="Times New Roman" w:cs="Times New Roman"/>
          <w:lang w:eastAsia="tr-TR" w:bidi="ar-SA"/>
        </w:rPr>
        <w:t>, D Ornek, G Ayudin, C Doger, MN Elmasli. Anesthetic Management of a Patient with Laurence Moon Biedl Bardet Syndrome. J Anesth Clin Res. 2011;2(7):</w:t>
      </w:r>
      <w:r w:rsidRPr="004178B2">
        <w:rPr>
          <w:rFonts w:ascii="Times New Roman" w:hAnsi="Times New Roman" w:cs="Times New Roman"/>
        </w:rPr>
        <w:t xml:space="preserve"> </w:t>
      </w:r>
      <w:r w:rsidRPr="004178B2">
        <w:rPr>
          <w:rFonts w:ascii="Times New Roman" w:eastAsia="Times New Roman" w:hAnsi="Times New Roman" w:cs="Times New Roman"/>
          <w:lang w:eastAsia="tr-TR" w:bidi="ar-SA"/>
        </w:rPr>
        <w:t>152.</w:t>
      </w:r>
    </w:p>
    <w:p w14:paraId="5FB76761" w14:textId="63735B48" w:rsidR="006C6829" w:rsidRDefault="006C6829" w:rsidP="006C6829">
      <w:pPr>
        <w:shd w:val="clear" w:color="auto" w:fill="FFFFFF"/>
        <w:rPr>
          <w:rFonts w:ascii="Times New Roman" w:hAnsi="Times New Roman" w:cs="Times New Roman"/>
        </w:rPr>
      </w:pPr>
      <w:r>
        <w:rPr>
          <w:rFonts w:ascii="Times New Roman" w:eastAsia="Times New Roman" w:hAnsi="Times New Roman" w:cs="Times New Roman"/>
          <w:b/>
          <w:lang w:eastAsia="tr-TR" w:bidi="ar-SA"/>
        </w:rPr>
        <w:t>A32</w:t>
      </w:r>
      <w:r w:rsidRPr="004178B2">
        <w:rPr>
          <w:rFonts w:ascii="Times New Roman" w:eastAsia="Times New Roman" w:hAnsi="Times New Roman" w:cs="Times New Roman"/>
          <w:b/>
          <w:lang w:eastAsia="tr-TR" w:bidi="ar-SA"/>
        </w:rPr>
        <w:t>. K Kahveci,</w:t>
      </w:r>
      <w:r w:rsidRPr="004178B2">
        <w:rPr>
          <w:rFonts w:ascii="Times New Roman" w:eastAsia="Times New Roman" w:hAnsi="Times New Roman" w:cs="Times New Roman"/>
          <w:lang w:eastAsia="tr-TR" w:bidi="ar-SA"/>
        </w:rPr>
        <w:t xml:space="preserve"> G Aydın, D Örnek, H Çelik, C Doğer, MN Elmaslı, G Özgün. Effects of Intramuscular Administration of Lidocaine In Hynotic Effect And on Induction And Maintenance Doses of Propofol. The Internet Journal of Anesthesiology </w:t>
      </w:r>
      <w:r w:rsidRPr="004178B2">
        <w:rPr>
          <w:rFonts w:ascii="Times New Roman" w:hAnsi="Times New Roman" w:cs="Times New Roman"/>
        </w:rPr>
        <w:t>2011;29 (2):1</w:t>
      </w:r>
    </w:p>
    <w:p w14:paraId="5B81B2B2" w14:textId="19B132D4" w:rsidR="005D18E1" w:rsidRDefault="005D18E1" w:rsidP="006C6829">
      <w:pPr>
        <w:shd w:val="clear" w:color="auto" w:fill="FFFFFF"/>
        <w:rPr>
          <w:rFonts w:ascii="Times New Roman" w:hAnsi="Times New Roman" w:cs="Times New Roman"/>
        </w:rPr>
      </w:pPr>
    </w:p>
    <w:p w14:paraId="3DF7B287" w14:textId="6288B1C5" w:rsidR="005D18E1" w:rsidRDefault="005D18E1" w:rsidP="006C6829">
      <w:pPr>
        <w:shd w:val="clear" w:color="auto" w:fill="FFFFFF"/>
        <w:rPr>
          <w:rFonts w:ascii="Times New Roman" w:hAnsi="Times New Roman" w:cs="Times New Roman"/>
        </w:rPr>
      </w:pPr>
    </w:p>
    <w:p w14:paraId="3118AC68" w14:textId="1A9AE375" w:rsidR="005D18E1" w:rsidRDefault="005D18E1" w:rsidP="006C6829">
      <w:pPr>
        <w:shd w:val="clear" w:color="auto" w:fill="FFFFFF"/>
        <w:rPr>
          <w:rFonts w:ascii="Times New Roman" w:hAnsi="Times New Roman" w:cs="Times New Roman"/>
        </w:rPr>
      </w:pPr>
    </w:p>
    <w:p w14:paraId="23D6E79B" w14:textId="77777777" w:rsidR="005D18E1" w:rsidRDefault="005D18E1" w:rsidP="006C6829">
      <w:pPr>
        <w:shd w:val="clear" w:color="auto" w:fill="FFFFFF"/>
        <w:rPr>
          <w:rFonts w:ascii="Times New Roman" w:eastAsia="Times New Roman" w:hAnsi="Times New Roman" w:cs="Times New Roman"/>
          <w:b/>
          <w:lang w:eastAsia="tr-TR" w:bidi="ar-SA"/>
        </w:rPr>
      </w:pPr>
    </w:p>
    <w:p w14:paraId="1A05E250" w14:textId="0C11D9A3" w:rsidR="006C6829" w:rsidRPr="004178B2" w:rsidRDefault="006C6829" w:rsidP="006C6829">
      <w:pPr>
        <w:shd w:val="clear" w:color="auto" w:fill="FFFFFF"/>
        <w:rPr>
          <w:rFonts w:ascii="Times New Roman" w:eastAsia="Times New Roman" w:hAnsi="Times New Roman" w:cs="Times New Roman"/>
          <w:lang w:eastAsia="tr-TR" w:bidi="ar-SA"/>
        </w:rPr>
      </w:pPr>
      <w:r>
        <w:rPr>
          <w:rFonts w:ascii="Times New Roman" w:eastAsia="Times New Roman" w:hAnsi="Times New Roman" w:cs="Times New Roman"/>
          <w:b/>
          <w:lang w:eastAsia="tr-TR" w:bidi="ar-SA"/>
        </w:rPr>
        <w:t>A33</w:t>
      </w:r>
      <w:r w:rsidRPr="004178B2">
        <w:rPr>
          <w:rFonts w:ascii="Times New Roman" w:eastAsia="Times New Roman" w:hAnsi="Times New Roman" w:cs="Times New Roman"/>
          <w:b/>
          <w:lang w:eastAsia="tr-TR" w:bidi="ar-SA"/>
        </w:rPr>
        <w:t xml:space="preserve">. </w:t>
      </w:r>
      <w:r w:rsidRPr="004178B2">
        <w:rPr>
          <w:rFonts w:ascii="Times New Roman" w:eastAsia="Times New Roman" w:hAnsi="Times New Roman" w:cs="Times New Roman"/>
          <w:lang w:eastAsia="tr-TR" w:bidi="ar-SA"/>
        </w:rPr>
        <w:t xml:space="preserve">G Aydın, D Ornek, </w:t>
      </w:r>
      <w:r w:rsidRPr="004178B2">
        <w:rPr>
          <w:rFonts w:ascii="Times New Roman" w:eastAsia="Times New Roman" w:hAnsi="Times New Roman" w:cs="Times New Roman"/>
          <w:b/>
          <w:lang w:eastAsia="tr-TR" w:bidi="ar-SA"/>
        </w:rPr>
        <w:t>K Kahveci</w:t>
      </w:r>
      <w:r w:rsidRPr="004178B2">
        <w:rPr>
          <w:rFonts w:ascii="Times New Roman" w:eastAsia="Times New Roman" w:hAnsi="Times New Roman" w:cs="Times New Roman"/>
          <w:lang w:eastAsia="tr-TR" w:bidi="ar-SA"/>
        </w:rPr>
        <w:t>, C Doğer, Sönmez Ç, Ozgun G. Low Platelet Count of a Sterılızatıon Worker: Exposure To Ethylene Oxıde; A Case Report. The Internet Journal of Occupational Health. 2010;1(1):3</w:t>
      </w:r>
    </w:p>
    <w:p w14:paraId="21788BB5" w14:textId="77777777" w:rsidR="00AA34F5" w:rsidRDefault="00AA34F5" w:rsidP="006C6829">
      <w:pPr>
        <w:shd w:val="clear" w:color="auto" w:fill="FFFFFF"/>
        <w:rPr>
          <w:rStyle w:val="KuvvetliVurgu"/>
          <w:rFonts w:ascii="Times New Roman" w:hAnsi="Times New Roman" w:cs="Times New Roman"/>
          <w:color w:val="000000"/>
        </w:rPr>
      </w:pPr>
    </w:p>
    <w:p w14:paraId="00B7CD0F" w14:textId="5DA1C111" w:rsidR="006C6829" w:rsidRPr="004178B2" w:rsidRDefault="006C6829" w:rsidP="006C6829">
      <w:pPr>
        <w:shd w:val="clear" w:color="auto" w:fill="FFFFFF"/>
        <w:rPr>
          <w:rStyle w:val="KuvvetliVurgu"/>
          <w:rFonts w:ascii="Times New Roman" w:hAnsi="Times New Roman" w:cs="Times New Roman"/>
          <w:color w:val="000000"/>
        </w:rPr>
      </w:pPr>
      <w:r w:rsidRPr="004178B2">
        <w:rPr>
          <w:rStyle w:val="KuvvetliVurgu"/>
          <w:rFonts w:ascii="Times New Roman" w:hAnsi="Times New Roman" w:cs="Times New Roman"/>
          <w:color w:val="000000"/>
        </w:rPr>
        <w:t>B. Uluslararası toplantılarda sunulan ve yayınlanan çalışmalar:</w:t>
      </w:r>
    </w:p>
    <w:p w14:paraId="264278D1" w14:textId="77777777" w:rsidR="006C6829" w:rsidRPr="004178B2" w:rsidRDefault="006C6829" w:rsidP="006C6829">
      <w:pPr>
        <w:ind w:right="-646"/>
        <w:rPr>
          <w:rFonts w:ascii="Times New Roman" w:eastAsia="Times New Roman" w:hAnsi="Times New Roman" w:cs="Times New Roman"/>
          <w:lang w:eastAsia="tr-TR" w:bidi="ar-SA"/>
        </w:rPr>
      </w:pPr>
      <w:r w:rsidRPr="004178B2">
        <w:rPr>
          <w:rFonts w:ascii="Times New Roman" w:eastAsia="Times New Roman" w:hAnsi="Times New Roman" w:cs="Times New Roman"/>
          <w:b/>
          <w:lang w:eastAsia="tr-TR" w:bidi="ar-SA"/>
        </w:rPr>
        <w:t xml:space="preserve">B1. </w:t>
      </w:r>
      <w:r w:rsidRPr="004178B2">
        <w:rPr>
          <w:rFonts w:ascii="Times New Roman" w:eastAsia="Times New Roman" w:hAnsi="Times New Roman" w:cs="Times New Roman"/>
          <w:lang w:eastAsia="tr-TR" w:bidi="ar-SA"/>
        </w:rPr>
        <w:t xml:space="preserve">ÖY Moçin, E Özyılmaz, T Önalan, Ö Edipoğlu, C Saltük, G Seydaoğlu, Z Özçelik, S Turan, İ Kara, A Kara, E Dağlı, S Bülbül, </w:t>
      </w:r>
      <w:r w:rsidRPr="004178B2">
        <w:rPr>
          <w:rFonts w:ascii="Times New Roman" w:eastAsia="Times New Roman" w:hAnsi="Times New Roman" w:cs="Times New Roman"/>
          <w:b/>
          <w:lang w:eastAsia="tr-TR" w:bidi="ar-SA"/>
        </w:rPr>
        <w:t xml:space="preserve">K Kahveci, </w:t>
      </w:r>
      <w:r w:rsidRPr="004178B2">
        <w:rPr>
          <w:rFonts w:ascii="Times New Roman" w:eastAsia="Times New Roman" w:hAnsi="Times New Roman" w:cs="Times New Roman"/>
          <w:lang w:eastAsia="tr-TR" w:bidi="ar-SA"/>
        </w:rPr>
        <w:t>M Dinçer, N Şenoğlu. Türkiye’de Yoğun Bakım Ünitelerinde Takip Edilen Hasta Profili: 922 hastalı Çok Merkezli Nokta Prevalans Çalışması. 20th Annual Congress of Turkish Thoracic Society 2017. (Oral presentation)</w:t>
      </w:r>
    </w:p>
    <w:p w14:paraId="5F219E86" w14:textId="77777777" w:rsidR="006C6829" w:rsidRPr="004178B2" w:rsidRDefault="006C6829" w:rsidP="006C6829">
      <w:pPr>
        <w:ind w:right="-646"/>
        <w:rPr>
          <w:rFonts w:ascii="Times New Roman" w:eastAsia="Times New Roman" w:hAnsi="Times New Roman" w:cs="Times New Roman"/>
          <w:lang w:eastAsia="tr-TR" w:bidi="ar-SA"/>
        </w:rPr>
      </w:pPr>
      <w:r w:rsidRPr="004178B2">
        <w:rPr>
          <w:rFonts w:ascii="Times New Roman" w:eastAsia="Times New Roman" w:hAnsi="Times New Roman" w:cs="Times New Roman"/>
          <w:b/>
          <w:lang w:eastAsia="tr-TR" w:bidi="ar-SA"/>
        </w:rPr>
        <w:t xml:space="preserve">B2. </w:t>
      </w:r>
      <w:r w:rsidRPr="004178B2">
        <w:rPr>
          <w:rFonts w:ascii="Times New Roman" w:eastAsia="Times New Roman" w:hAnsi="Times New Roman" w:cs="Times New Roman"/>
          <w:lang w:eastAsia="tr-TR" w:bidi="ar-SA"/>
        </w:rPr>
        <w:t>Ö Ediboğlu, ÖY Moçin, E Özyılmaz, C Saltürk, T Önalan G Seydaoğlu, T Çelikel, H Arıkan, S Ataman, C Kıraklı, Z Özçelik, S Kultufan, İ Kara, A Kara, E Dağlı,</w:t>
      </w:r>
      <w:r w:rsidRPr="004178B2">
        <w:rPr>
          <w:rFonts w:ascii="Times New Roman" w:eastAsia="Times New Roman" w:hAnsi="Times New Roman" w:cs="Times New Roman"/>
          <w:b/>
          <w:lang w:eastAsia="tr-TR" w:bidi="ar-SA"/>
        </w:rPr>
        <w:t xml:space="preserve"> K Kahveci, </w:t>
      </w:r>
      <w:r w:rsidRPr="004178B2">
        <w:rPr>
          <w:rFonts w:ascii="Times New Roman" w:eastAsia="Times New Roman" w:hAnsi="Times New Roman" w:cs="Times New Roman"/>
          <w:lang w:eastAsia="tr-TR" w:bidi="ar-SA"/>
        </w:rPr>
        <w:t>M Dinçer, N Şenoğlu. Current Statement of Intensive Care Units in Turkey: Data obtained from 67 Centers.   Türkiye’de Yoğun Bakım Ünitelerinde Güncel Durum: 68 Merkezin katıldığı Nokta Prevalans Çalışması. 20th Annual Congress of Turkish Thoracic Society 2017. (Oral presentation)</w:t>
      </w:r>
    </w:p>
    <w:p w14:paraId="27CB73A7" w14:textId="77777777" w:rsidR="006C6829" w:rsidRPr="004178B2" w:rsidRDefault="006C6829" w:rsidP="006C6829">
      <w:pPr>
        <w:ind w:right="-646"/>
        <w:rPr>
          <w:rFonts w:ascii="Times New Roman" w:hAnsi="Times New Roman" w:cs="Times New Roman"/>
        </w:rPr>
      </w:pPr>
      <w:r w:rsidRPr="004178B2">
        <w:rPr>
          <w:rFonts w:ascii="Times New Roman" w:eastAsia="Times New Roman" w:hAnsi="Times New Roman" w:cs="Times New Roman"/>
          <w:b/>
          <w:lang w:eastAsia="tr-TR" w:bidi="ar-SA"/>
        </w:rPr>
        <w:t>B3.</w:t>
      </w:r>
      <w:r w:rsidRPr="004178B2">
        <w:rPr>
          <w:rFonts w:ascii="Times New Roman" w:eastAsia="Times New Roman" w:hAnsi="Times New Roman" w:cs="Times New Roman"/>
          <w:lang w:eastAsia="tr-TR" w:bidi="ar-SA"/>
        </w:rPr>
        <w:t xml:space="preserve"> </w:t>
      </w:r>
      <w:r w:rsidRPr="004178B2">
        <w:rPr>
          <w:rFonts w:ascii="Times New Roman" w:eastAsia="Times New Roman" w:hAnsi="Times New Roman" w:cs="Times New Roman"/>
          <w:b/>
          <w:lang w:eastAsia="tr-TR" w:bidi="ar-SA"/>
        </w:rPr>
        <w:t>Kahveci K</w:t>
      </w:r>
      <w:r w:rsidRPr="004178B2">
        <w:rPr>
          <w:rFonts w:ascii="Times New Roman" w:eastAsia="Times New Roman" w:hAnsi="Times New Roman" w:cs="Times New Roman"/>
          <w:lang w:eastAsia="tr-TR" w:bidi="ar-SA"/>
        </w:rPr>
        <w:t>, Dinçer M, Döğer C, Karhan Yarici A. Traumatic Brain Injury and Palliative Care in Turkey. Balkan States Anesthesia Days III. 2016. (Oral presentation)</w:t>
      </w:r>
      <w:r w:rsidRPr="004178B2">
        <w:rPr>
          <w:rFonts w:ascii="Times New Roman" w:hAnsi="Times New Roman" w:cs="Times New Roman"/>
        </w:rPr>
        <w:t xml:space="preserve"> </w:t>
      </w:r>
    </w:p>
    <w:p w14:paraId="43209E4A" w14:textId="77777777" w:rsidR="006C6829" w:rsidRPr="004178B2" w:rsidRDefault="006C6829" w:rsidP="006C6829">
      <w:pPr>
        <w:ind w:right="-646"/>
        <w:rPr>
          <w:rFonts w:ascii="Times New Roman" w:eastAsia="Times New Roman" w:hAnsi="Times New Roman" w:cs="Times New Roman"/>
          <w:lang w:eastAsia="tr-TR" w:bidi="ar-SA"/>
        </w:rPr>
      </w:pPr>
      <w:r w:rsidRPr="004178B2">
        <w:rPr>
          <w:rFonts w:ascii="Times New Roman" w:hAnsi="Times New Roman" w:cs="Times New Roman"/>
          <w:b/>
        </w:rPr>
        <w:t>B4</w:t>
      </w:r>
      <w:r w:rsidRPr="004178B2">
        <w:rPr>
          <w:rFonts w:ascii="Times New Roman" w:hAnsi="Times New Roman" w:cs="Times New Roman"/>
        </w:rPr>
        <w:t xml:space="preserve">. </w:t>
      </w:r>
      <w:r w:rsidRPr="004178B2">
        <w:rPr>
          <w:rFonts w:ascii="Times New Roman" w:eastAsia="Times New Roman" w:hAnsi="Times New Roman" w:cs="Times New Roman"/>
          <w:lang w:eastAsia="tr-TR" w:bidi="ar-SA"/>
        </w:rPr>
        <w:t>Dinçer M,</w:t>
      </w:r>
      <w:r w:rsidRPr="004178B2">
        <w:rPr>
          <w:rFonts w:ascii="Times New Roman" w:hAnsi="Times New Roman" w:cs="Times New Roman"/>
        </w:rPr>
        <w:t xml:space="preserve"> </w:t>
      </w:r>
      <w:r w:rsidRPr="004178B2">
        <w:rPr>
          <w:rFonts w:ascii="Times New Roman" w:eastAsia="Times New Roman" w:hAnsi="Times New Roman" w:cs="Times New Roman"/>
          <w:b/>
          <w:lang w:eastAsia="tr-TR" w:bidi="ar-SA"/>
        </w:rPr>
        <w:t>Kahveci K</w:t>
      </w:r>
      <w:r w:rsidRPr="004178B2">
        <w:rPr>
          <w:rFonts w:ascii="Times New Roman" w:eastAsia="Times New Roman" w:hAnsi="Times New Roman" w:cs="Times New Roman"/>
          <w:lang w:eastAsia="tr-TR" w:bidi="ar-SA"/>
        </w:rPr>
        <w:t>, Döğer C, Gökçinar D, Karhan Yarici A, Taş H. Factors affecting the duration of admission and discharge in a palliative care center for geriatric patients. Balkan States Anesthesia Days III. 2016 (Oral presentation)</w:t>
      </w:r>
    </w:p>
    <w:p w14:paraId="556567CE" w14:textId="77777777" w:rsidR="006C6829" w:rsidRPr="004178B2" w:rsidRDefault="006C6829" w:rsidP="006C6829">
      <w:pPr>
        <w:ind w:right="-646"/>
        <w:rPr>
          <w:rFonts w:ascii="Times New Roman" w:eastAsia="Times New Roman" w:hAnsi="Times New Roman" w:cs="Times New Roman"/>
          <w:lang w:eastAsia="tr-TR" w:bidi="ar-SA"/>
        </w:rPr>
      </w:pPr>
      <w:r w:rsidRPr="004178B2">
        <w:rPr>
          <w:rFonts w:ascii="Times New Roman" w:eastAsia="Times New Roman" w:hAnsi="Times New Roman" w:cs="Times New Roman"/>
          <w:b/>
          <w:bCs/>
          <w:lang w:eastAsia="tr-TR" w:bidi="ar-SA"/>
        </w:rPr>
        <w:t xml:space="preserve">B5. </w:t>
      </w:r>
      <w:r w:rsidRPr="004178B2">
        <w:rPr>
          <w:rFonts w:ascii="Times New Roman" w:eastAsia="Times New Roman" w:hAnsi="Times New Roman" w:cs="Times New Roman"/>
          <w:bCs/>
          <w:lang w:eastAsia="tr-TR" w:bidi="ar-SA"/>
        </w:rPr>
        <w:t>Gokcinar D</w:t>
      </w:r>
      <w:r w:rsidRPr="004178B2">
        <w:rPr>
          <w:rFonts w:ascii="Times New Roman" w:eastAsia="Times New Roman" w:hAnsi="Times New Roman" w:cs="Times New Roman"/>
          <w:lang w:eastAsia="tr-TR" w:bidi="ar-SA"/>
        </w:rPr>
        <w:t xml:space="preserve">, </w:t>
      </w:r>
      <w:r w:rsidRPr="004178B2">
        <w:rPr>
          <w:rFonts w:ascii="Times New Roman" w:eastAsia="Times New Roman" w:hAnsi="Times New Roman" w:cs="Times New Roman"/>
          <w:b/>
          <w:lang w:eastAsia="tr-TR" w:bidi="ar-SA"/>
        </w:rPr>
        <w:t>Kahveci K,</w:t>
      </w:r>
      <w:r w:rsidRPr="004178B2">
        <w:rPr>
          <w:rFonts w:ascii="Times New Roman" w:eastAsia="Times New Roman" w:hAnsi="Times New Roman" w:cs="Times New Roman"/>
          <w:lang w:eastAsia="tr-TR" w:bidi="ar-SA"/>
        </w:rPr>
        <w:t xml:space="preserve"> Tas S, Koc O, Kabalak AA. Effects of isolation rooms on the control of nosocomial infections. The first International Critical Care and Emergency Medicine Congress, p265, 2013, Istanbul. (Poster presentation)</w:t>
      </w:r>
    </w:p>
    <w:p w14:paraId="2E4C2B65" w14:textId="77777777" w:rsidR="006C6829" w:rsidRPr="004178B2" w:rsidRDefault="006C6829" w:rsidP="006C6829">
      <w:pPr>
        <w:ind w:right="-646"/>
        <w:rPr>
          <w:rFonts w:ascii="Times New Roman" w:hAnsi="Times New Roman" w:cs="Times New Roman"/>
        </w:rPr>
      </w:pPr>
      <w:r w:rsidRPr="004178B2">
        <w:rPr>
          <w:rFonts w:ascii="Times New Roman" w:eastAsia="Times New Roman" w:hAnsi="Times New Roman" w:cs="Times New Roman"/>
          <w:b/>
          <w:bCs/>
          <w:lang w:eastAsia="tr-TR" w:bidi="ar-SA"/>
        </w:rPr>
        <w:t xml:space="preserve">B6. </w:t>
      </w:r>
      <w:r w:rsidRPr="004178B2">
        <w:rPr>
          <w:rFonts w:ascii="Times New Roman" w:eastAsia="Times New Roman" w:hAnsi="Times New Roman" w:cs="Times New Roman"/>
          <w:bCs/>
          <w:lang w:eastAsia="tr-TR" w:bidi="ar-SA"/>
        </w:rPr>
        <w:t>Gokcinar D</w:t>
      </w:r>
      <w:r w:rsidRPr="004178B2">
        <w:rPr>
          <w:rFonts w:ascii="Times New Roman" w:eastAsia="Times New Roman" w:hAnsi="Times New Roman" w:cs="Times New Roman"/>
          <w:lang w:eastAsia="tr-TR" w:bidi="ar-SA"/>
        </w:rPr>
        <w:t xml:space="preserve">, </w:t>
      </w:r>
      <w:r w:rsidRPr="004178B2">
        <w:rPr>
          <w:rFonts w:ascii="Times New Roman" w:eastAsia="Times New Roman" w:hAnsi="Times New Roman" w:cs="Times New Roman"/>
          <w:b/>
          <w:lang w:eastAsia="tr-TR" w:bidi="ar-SA"/>
        </w:rPr>
        <w:t>Kahveci K,</w:t>
      </w:r>
      <w:r w:rsidRPr="004178B2">
        <w:rPr>
          <w:rFonts w:ascii="Times New Roman" w:eastAsia="Times New Roman" w:hAnsi="Times New Roman" w:cs="Times New Roman"/>
          <w:lang w:eastAsia="tr-TR" w:bidi="ar-SA"/>
        </w:rPr>
        <w:t xml:space="preserve"> Ozcan U, Guler L, Kabalak AA. Continuous renal replacement therapy for type 2 cardiorenal syndrome. The first International Critical Care and Emergency Medicine Congress, p260, 2013, Istanbul. (Poster presentation)</w:t>
      </w:r>
    </w:p>
    <w:p w14:paraId="3B298833" w14:textId="77777777" w:rsidR="006C6829" w:rsidRPr="004178B2" w:rsidRDefault="006C6829" w:rsidP="006C6829">
      <w:pPr>
        <w:ind w:right="-646"/>
        <w:rPr>
          <w:rFonts w:ascii="Times New Roman" w:eastAsia="Times New Roman" w:hAnsi="Times New Roman" w:cs="Times New Roman"/>
          <w:lang w:eastAsia="tr-TR" w:bidi="ar-SA"/>
        </w:rPr>
      </w:pPr>
      <w:r w:rsidRPr="004178B2">
        <w:rPr>
          <w:rFonts w:ascii="Times New Roman" w:eastAsia="Times New Roman" w:hAnsi="Times New Roman" w:cs="Times New Roman"/>
          <w:b/>
          <w:bCs/>
          <w:lang w:eastAsia="tr-TR" w:bidi="ar-SA"/>
        </w:rPr>
        <w:t xml:space="preserve">B7. </w:t>
      </w:r>
      <w:r w:rsidRPr="004178B2">
        <w:rPr>
          <w:rFonts w:ascii="Times New Roman" w:eastAsia="Times New Roman" w:hAnsi="Times New Roman" w:cs="Times New Roman"/>
          <w:bCs/>
          <w:lang w:eastAsia="tr-TR" w:bidi="ar-SA"/>
        </w:rPr>
        <w:t>Gökçınar D</w:t>
      </w:r>
      <w:r w:rsidRPr="004178B2">
        <w:rPr>
          <w:rFonts w:ascii="Times New Roman" w:eastAsia="Times New Roman" w:hAnsi="Times New Roman" w:cs="Times New Roman"/>
          <w:lang w:eastAsia="tr-TR" w:bidi="ar-SA"/>
        </w:rPr>
        <w:t xml:space="preserve">, Kabalak AA, Yarici AK, </w:t>
      </w:r>
      <w:r w:rsidRPr="004178B2">
        <w:rPr>
          <w:rFonts w:ascii="Times New Roman" w:eastAsia="Times New Roman" w:hAnsi="Times New Roman" w:cs="Times New Roman"/>
          <w:b/>
          <w:lang w:eastAsia="tr-TR" w:bidi="ar-SA"/>
        </w:rPr>
        <w:t>Kahveci K,</w:t>
      </w:r>
      <w:r w:rsidRPr="004178B2">
        <w:rPr>
          <w:rFonts w:ascii="Times New Roman" w:eastAsia="Times New Roman" w:hAnsi="Times New Roman" w:cs="Times New Roman"/>
          <w:lang w:eastAsia="tr-TR" w:bidi="ar-SA"/>
        </w:rPr>
        <w:t xml:space="preserve"> Koc O. Investigation of the causes of resistance to home care in the parents of traumatic brain injury patients with two cases. 3rd International Home Health and Social Services Congress, p1, 2013, Antalya. (Poster presentation)</w:t>
      </w:r>
    </w:p>
    <w:p w14:paraId="435AE372" w14:textId="77777777" w:rsidR="006C6829" w:rsidRPr="004178B2" w:rsidRDefault="006C6829" w:rsidP="006C6829">
      <w:pPr>
        <w:ind w:right="-646"/>
        <w:rPr>
          <w:rFonts w:ascii="Times New Roman" w:hAnsi="Times New Roman" w:cs="Times New Roman"/>
        </w:rPr>
      </w:pPr>
      <w:r w:rsidRPr="004178B2">
        <w:rPr>
          <w:rFonts w:ascii="Times New Roman" w:eastAsia="Times New Roman" w:hAnsi="Times New Roman" w:cs="Times New Roman"/>
          <w:b/>
          <w:lang w:eastAsia="tr-TR" w:bidi="ar-SA"/>
        </w:rPr>
        <w:t>B8</w:t>
      </w:r>
      <w:r w:rsidRPr="004178B2">
        <w:rPr>
          <w:rFonts w:ascii="Times New Roman" w:eastAsia="Times New Roman" w:hAnsi="Times New Roman" w:cs="Times New Roman"/>
          <w:lang w:eastAsia="tr-TR" w:bidi="ar-SA"/>
        </w:rPr>
        <w:t xml:space="preserve">. Döger C, Bumin Aydin G, Örnek D, </w:t>
      </w:r>
      <w:r w:rsidRPr="004178B2">
        <w:rPr>
          <w:rFonts w:ascii="Times New Roman" w:eastAsia="Times New Roman" w:hAnsi="Times New Roman" w:cs="Times New Roman"/>
          <w:b/>
          <w:lang w:eastAsia="tr-TR" w:bidi="ar-SA"/>
        </w:rPr>
        <w:t>Kahveci K,</w:t>
      </w:r>
      <w:r w:rsidRPr="004178B2">
        <w:rPr>
          <w:rFonts w:ascii="Times New Roman" w:eastAsia="Times New Roman" w:hAnsi="Times New Roman" w:cs="Times New Roman"/>
          <w:lang w:eastAsia="tr-TR" w:bidi="ar-SA"/>
        </w:rPr>
        <w:t xml:space="preserve"> Emre C, Aydemir S, Duran M, Özgün G.</w:t>
      </w:r>
      <w:r w:rsidRPr="004178B2">
        <w:rPr>
          <w:rFonts w:ascii="Times New Roman" w:eastAsia="Times New Roman" w:hAnsi="Times New Roman" w:cs="Times New Roman"/>
          <w:b/>
          <w:lang w:eastAsia="tr-TR" w:bidi="ar-SA"/>
        </w:rPr>
        <w:t xml:space="preserve"> </w:t>
      </w:r>
      <w:r w:rsidRPr="004178B2">
        <w:rPr>
          <w:rFonts w:ascii="Times New Roman" w:eastAsia="Times New Roman" w:hAnsi="Times New Roman" w:cs="Times New Roman"/>
          <w:lang w:eastAsia="tr-TR" w:bidi="ar-SA"/>
        </w:rPr>
        <w:t>Intensive care unit experience of a</w:t>
      </w:r>
      <w:r w:rsidRPr="004178B2">
        <w:rPr>
          <w:rFonts w:ascii="Times New Roman" w:eastAsia="Times New Roman" w:hAnsi="Times New Roman" w:cs="Times New Roman"/>
          <w:lang w:eastAsia="tr-TR" w:bidi="ar-SA"/>
        </w:rPr>
        <w:tab/>
        <w:t xml:space="preserve"> patient with Brittle Astma and Sumter Syndrome.  18th International Intensive Care Symposium.</w:t>
      </w:r>
      <w:r w:rsidRPr="004178B2">
        <w:rPr>
          <w:rFonts w:ascii="Times New Roman" w:hAnsi="Times New Roman" w:cs="Times New Roman"/>
        </w:rPr>
        <w:t xml:space="preserve"> </w:t>
      </w:r>
      <w:r w:rsidRPr="004178B2">
        <w:rPr>
          <w:rFonts w:ascii="Times New Roman" w:eastAsia="Times New Roman" w:hAnsi="Times New Roman" w:cs="Times New Roman"/>
          <w:lang w:eastAsia="tr-TR" w:bidi="ar-SA"/>
        </w:rPr>
        <w:t xml:space="preserve">2011. (Poster presentation) </w:t>
      </w:r>
    </w:p>
    <w:p w14:paraId="3DAEB0F1" w14:textId="77777777" w:rsidR="006C6829" w:rsidRPr="004178B2" w:rsidRDefault="006C6829" w:rsidP="006C6829">
      <w:pPr>
        <w:tabs>
          <w:tab w:val="right" w:pos="10170"/>
        </w:tabs>
        <w:rPr>
          <w:rFonts w:ascii="Times New Roman" w:hAnsi="Times New Roman" w:cs="Times New Roman"/>
          <w:b/>
          <w:bCs/>
          <w:color w:val="000000"/>
        </w:rPr>
      </w:pPr>
      <w:r w:rsidRPr="004178B2">
        <w:rPr>
          <w:rStyle w:val="KuvvetliVurgu"/>
          <w:rFonts w:ascii="Times New Roman" w:hAnsi="Times New Roman" w:cs="Times New Roman"/>
          <w:color w:val="000000"/>
        </w:rPr>
        <w:t xml:space="preserve">C. </w:t>
      </w:r>
      <w:r w:rsidRPr="004178B2">
        <w:rPr>
          <w:rFonts w:ascii="Times New Roman" w:hAnsi="Times New Roman" w:cs="Times New Roman"/>
          <w:b/>
          <w:bCs/>
          <w:color w:val="000000"/>
        </w:rPr>
        <w:t>Yayınlanan ulusal/uluslararası kitap ve kitap bölümü:</w:t>
      </w:r>
    </w:p>
    <w:p w14:paraId="71C6F387" w14:textId="77777777" w:rsidR="006C6829" w:rsidRPr="004178B2" w:rsidRDefault="006C6829" w:rsidP="006C6829">
      <w:pPr>
        <w:tabs>
          <w:tab w:val="right" w:pos="10170"/>
        </w:tabs>
        <w:rPr>
          <w:rFonts w:ascii="Times New Roman" w:eastAsia="Times New Roman" w:hAnsi="Times New Roman" w:cs="Times New Roman"/>
          <w:lang w:eastAsia="tr-TR" w:bidi="ar-SA"/>
        </w:rPr>
      </w:pPr>
      <w:r w:rsidRPr="004178B2">
        <w:rPr>
          <w:rFonts w:ascii="Times New Roman" w:eastAsia="Times New Roman" w:hAnsi="Times New Roman" w:cs="Times New Roman"/>
          <w:b/>
          <w:lang w:eastAsia="tr-TR" w:bidi="ar-SA"/>
        </w:rPr>
        <w:t>C1</w:t>
      </w:r>
      <w:r w:rsidRPr="004178B2">
        <w:rPr>
          <w:rFonts w:ascii="Times New Roman" w:eastAsia="Times New Roman" w:hAnsi="Times New Roman" w:cs="Times New Roman"/>
          <w:lang w:eastAsia="tr-TR" w:bidi="ar-SA"/>
        </w:rPr>
        <w:t xml:space="preserve">. Palyatif Bakımın Temelleri, Bölüm adı: (Yoğun Bakım Ünitesinde Palyatif Bakım) (2019). Bölüm Editörü: </w:t>
      </w:r>
      <w:r w:rsidRPr="004178B2">
        <w:rPr>
          <w:rFonts w:ascii="Times New Roman" w:eastAsia="Times New Roman" w:hAnsi="Times New Roman" w:cs="Times New Roman"/>
          <w:b/>
          <w:lang w:eastAsia="tr-TR" w:bidi="ar-SA"/>
        </w:rPr>
        <w:t>Kadriye Kahveci</w:t>
      </w:r>
      <w:r w:rsidRPr="004178B2">
        <w:rPr>
          <w:rFonts w:ascii="Times New Roman" w:eastAsia="Times New Roman" w:hAnsi="Times New Roman" w:cs="Times New Roman"/>
          <w:lang w:eastAsia="tr-TR" w:bidi="ar-SA"/>
        </w:rPr>
        <w:t>, Akademisyen Kitabevi, Editör:</w:t>
      </w:r>
      <w:r>
        <w:rPr>
          <w:rFonts w:ascii="Times New Roman" w:eastAsia="Times New Roman" w:hAnsi="Times New Roman" w:cs="Times New Roman"/>
          <w:lang w:eastAsia="tr-TR" w:bidi="ar-SA"/>
        </w:rPr>
        <w:t xml:space="preserve"> </w:t>
      </w:r>
      <w:r w:rsidRPr="004178B2">
        <w:rPr>
          <w:rFonts w:ascii="Times New Roman" w:eastAsia="Times New Roman" w:hAnsi="Times New Roman" w:cs="Times New Roman"/>
          <w:b/>
          <w:lang w:eastAsia="tr-TR" w:bidi="ar-SA"/>
        </w:rPr>
        <w:t>Kadriye Kahveci</w:t>
      </w:r>
      <w:r w:rsidRPr="004178B2">
        <w:rPr>
          <w:rFonts w:ascii="Times New Roman" w:eastAsia="Times New Roman" w:hAnsi="Times New Roman" w:cs="Times New Roman"/>
          <w:lang w:eastAsia="tr-TR" w:bidi="ar-SA"/>
        </w:rPr>
        <w:t>, Cihan Döger, Basım sayısı:1, Sayfa Sayısı 404, ISBN:</w:t>
      </w:r>
      <w:r w:rsidRPr="004178B2">
        <w:rPr>
          <w:rFonts w:ascii="Times New Roman" w:hAnsi="Times New Roman" w:cs="Times New Roman"/>
        </w:rPr>
        <w:t xml:space="preserve"> </w:t>
      </w:r>
      <w:r w:rsidRPr="004178B2">
        <w:rPr>
          <w:rFonts w:ascii="Times New Roman" w:eastAsia="Times New Roman" w:hAnsi="Times New Roman" w:cs="Times New Roman"/>
          <w:lang w:eastAsia="tr-TR" w:bidi="ar-SA"/>
        </w:rPr>
        <w:t xml:space="preserve">978-605-258-405-7, Türkçe(Bilimsel Kitap), </w:t>
      </w:r>
    </w:p>
    <w:p w14:paraId="7879640C" w14:textId="77777777" w:rsidR="006C6829" w:rsidRPr="004178B2" w:rsidRDefault="006C6829" w:rsidP="006C6829">
      <w:pPr>
        <w:shd w:val="clear" w:color="auto" w:fill="FFFFFF"/>
        <w:spacing w:after="34"/>
        <w:rPr>
          <w:rFonts w:ascii="Times New Roman" w:eastAsia="Times New Roman" w:hAnsi="Times New Roman" w:cs="Times New Roman"/>
          <w:lang w:eastAsia="tr-TR" w:bidi="ar-SA"/>
        </w:rPr>
      </w:pPr>
      <w:r w:rsidRPr="004178B2">
        <w:rPr>
          <w:rFonts w:ascii="Times New Roman" w:eastAsia="Times New Roman" w:hAnsi="Times New Roman" w:cs="Times New Roman"/>
          <w:b/>
          <w:lang w:eastAsia="tr-TR" w:bidi="ar-SA"/>
        </w:rPr>
        <w:t>C2.</w:t>
      </w:r>
      <w:r w:rsidRPr="004178B2">
        <w:rPr>
          <w:rFonts w:ascii="Times New Roman" w:eastAsia="Times New Roman" w:hAnsi="Times New Roman" w:cs="Times New Roman"/>
          <w:lang w:eastAsia="tr-TR" w:bidi="ar-SA"/>
        </w:rPr>
        <w:t xml:space="preserve"> Palyatif Bakımın Temelleri, Bölüm adı:(</w:t>
      </w:r>
      <w:r w:rsidRPr="004178B2">
        <w:rPr>
          <w:rFonts w:ascii="Times New Roman" w:hAnsi="Times New Roman" w:cs="Times New Roman"/>
        </w:rPr>
        <w:t xml:space="preserve"> </w:t>
      </w:r>
      <w:r w:rsidRPr="004178B2">
        <w:rPr>
          <w:rFonts w:ascii="Times New Roman" w:eastAsia="Times New Roman" w:hAnsi="Times New Roman" w:cs="Times New Roman"/>
          <w:lang w:eastAsia="tr-TR" w:bidi="ar-SA"/>
        </w:rPr>
        <w:t>Ev Temelli Palyatif Bakım) (2019).</w:t>
      </w:r>
    </w:p>
    <w:p w14:paraId="640010AD" w14:textId="77777777" w:rsidR="006C6829" w:rsidRPr="004178B2" w:rsidRDefault="006C6829" w:rsidP="006C6829">
      <w:pPr>
        <w:shd w:val="clear" w:color="auto" w:fill="FFFFFF"/>
        <w:spacing w:after="34"/>
        <w:rPr>
          <w:rFonts w:ascii="Times New Roman" w:eastAsia="Times New Roman" w:hAnsi="Times New Roman" w:cs="Times New Roman"/>
          <w:lang w:eastAsia="tr-TR" w:bidi="ar-SA"/>
        </w:rPr>
      </w:pPr>
      <w:bookmarkStart w:id="5" w:name="_Hlk20560521"/>
      <w:r w:rsidRPr="004178B2">
        <w:rPr>
          <w:rFonts w:ascii="Times New Roman" w:eastAsia="Times New Roman" w:hAnsi="Times New Roman" w:cs="Times New Roman"/>
          <w:lang w:eastAsia="tr-TR" w:bidi="ar-SA"/>
        </w:rPr>
        <w:t>Bölüm Editörü:</w:t>
      </w:r>
      <w:r w:rsidRPr="004178B2">
        <w:rPr>
          <w:rFonts w:ascii="Times New Roman" w:hAnsi="Times New Roman" w:cs="Times New Roman"/>
        </w:rPr>
        <w:t xml:space="preserve"> </w:t>
      </w:r>
      <w:r w:rsidRPr="004178B2">
        <w:rPr>
          <w:rFonts w:ascii="Times New Roman" w:eastAsia="Times New Roman" w:hAnsi="Times New Roman" w:cs="Times New Roman"/>
          <w:lang w:eastAsia="tr-TR" w:bidi="ar-SA"/>
        </w:rPr>
        <w:t>Orhan Koç</w:t>
      </w:r>
      <w:bookmarkEnd w:id="5"/>
      <w:r w:rsidRPr="004178B2">
        <w:rPr>
          <w:rFonts w:ascii="Times New Roman" w:eastAsia="Times New Roman" w:hAnsi="Times New Roman" w:cs="Times New Roman"/>
          <w:lang w:eastAsia="tr-TR" w:bidi="ar-SA"/>
        </w:rPr>
        <w:t xml:space="preserve">, </w:t>
      </w:r>
      <w:r w:rsidRPr="004178B2">
        <w:rPr>
          <w:rFonts w:ascii="Times New Roman" w:eastAsia="Times New Roman" w:hAnsi="Times New Roman" w:cs="Times New Roman"/>
          <w:b/>
          <w:lang w:eastAsia="tr-TR" w:bidi="ar-SA"/>
        </w:rPr>
        <w:t>Kadriye Kahveci</w:t>
      </w:r>
      <w:r w:rsidRPr="004178B2">
        <w:rPr>
          <w:rFonts w:ascii="Times New Roman" w:eastAsia="Times New Roman" w:hAnsi="Times New Roman" w:cs="Times New Roman"/>
          <w:lang w:eastAsia="tr-TR" w:bidi="ar-SA"/>
        </w:rPr>
        <w:t>, Akademisyen Kitabevi, Editör:</w:t>
      </w:r>
      <w:r>
        <w:rPr>
          <w:rFonts w:ascii="Times New Roman" w:eastAsia="Times New Roman" w:hAnsi="Times New Roman" w:cs="Times New Roman"/>
          <w:lang w:eastAsia="tr-TR" w:bidi="ar-SA"/>
        </w:rPr>
        <w:t xml:space="preserve"> </w:t>
      </w:r>
      <w:r w:rsidRPr="004178B2">
        <w:rPr>
          <w:rFonts w:ascii="Times New Roman" w:eastAsia="Times New Roman" w:hAnsi="Times New Roman" w:cs="Times New Roman"/>
          <w:b/>
          <w:lang w:eastAsia="tr-TR" w:bidi="ar-SA"/>
        </w:rPr>
        <w:t>Kadriye Kahveci</w:t>
      </w:r>
      <w:r w:rsidRPr="004178B2">
        <w:rPr>
          <w:rFonts w:ascii="Times New Roman" w:eastAsia="Times New Roman" w:hAnsi="Times New Roman" w:cs="Times New Roman"/>
          <w:lang w:eastAsia="tr-TR" w:bidi="ar-SA"/>
        </w:rPr>
        <w:t>, Cihan Döger,  Basım sayısı:1, Sayfa Sayısı 404, ISBN:</w:t>
      </w:r>
      <w:r w:rsidRPr="004178B2">
        <w:rPr>
          <w:rFonts w:ascii="Times New Roman" w:hAnsi="Times New Roman" w:cs="Times New Roman"/>
        </w:rPr>
        <w:t xml:space="preserve"> </w:t>
      </w:r>
      <w:r w:rsidRPr="004178B2">
        <w:rPr>
          <w:rFonts w:ascii="Times New Roman" w:eastAsia="Times New Roman" w:hAnsi="Times New Roman" w:cs="Times New Roman"/>
          <w:lang w:eastAsia="tr-TR" w:bidi="ar-SA"/>
        </w:rPr>
        <w:t xml:space="preserve">978-605-258-405-7, Türkçe (Bilimsel Kitap), </w:t>
      </w:r>
    </w:p>
    <w:p w14:paraId="718CA179" w14:textId="77777777" w:rsidR="006C6829" w:rsidRPr="004178B2" w:rsidRDefault="006C6829" w:rsidP="006C6829">
      <w:pPr>
        <w:shd w:val="clear" w:color="auto" w:fill="FFFFFF"/>
        <w:spacing w:after="34"/>
        <w:rPr>
          <w:rFonts w:ascii="Times New Roman" w:eastAsia="Times New Roman" w:hAnsi="Times New Roman" w:cs="Times New Roman"/>
          <w:lang w:eastAsia="tr-TR" w:bidi="ar-SA"/>
        </w:rPr>
      </w:pPr>
      <w:r w:rsidRPr="004178B2">
        <w:rPr>
          <w:rFonts w:ascii="Times New Roman" w:eastAsia="Times New Roman" w:hAnsi="Times New Roman" w:cs="Times New Roman"/>
          <w:b/>
          <w:lang w:eastAsia="tr-TR" w:bidi="ar-SA"/>
        </w:rPr>
        <w:t>C3.</w:t>
      </w:r>
      <w:r w:rsidRPr="004178B2">
        <w:rPr>
          <w:rFonts w:ascii="Times New Roman" w:eastAsia="Times New Roman" w:hAnsi="Times New Roman" w:cs="Times New Roman"/>
          <w:lang w:eastAsia="tr-TR" w:bidi="ar-SA"/>
        </w:rPr>
        <w:t xml:space="preserve"> Palyatif Bakımın Temelleri, Bölüm adı:(</w:t>
      </w:r>
      <w:r w:rsidRPr="004178B2">
        <w:rPr>
          <w:rFonts w:ascii="Times New Roman" w:hAnsi="Times New Roman" w:cs="Times New Roman"/>
        </w:rPr>
        <w:t xml:space="preserve"> </w:t>
      </w:r>
      <w:r w:rsidRPr="004178B2">
        <w:rPr>
          <w:rFonts w:ascii="Times New Roman" w:eastAsia="Times New Roman" w:hAnsi="Times New Roman" w:cs="Times New Roman"/>
          <w:lang w:eastAsia="tr-TR" w:bidi="ar-SA"/>
        </w:rPr>
        <w:t>Palyatif Bakımda Enfeksiyon Kontrolü) (2019).</w:t>
      </w:r>
    </w:p>
    <w:p w14:paraId="3B1B9CFD" w14:textId="77777777" w:rsidR="006C6829" w:rsidRPr="004178B2" w:rsidRDefault="006C6829" w:rsidP="006C6829">
      <w:pPr>
        <w:shd w:val="clear" w:color="auto" w:fill="FFFFFF"/>
        <w:spacing w:after="34"/>
        <w:rPr>
          <w:rFonts w:ascii="Times New Roman" w:eastAsia="Times New Roman" w:hAnsi="Times New Roman" w:cs="Times New Roman"/>
          <w:lang w:eastAsia="tr-TR" w:bidi="ar-SA"/>
        </w:rPr>
      </w:pPr>
      <w:r w:rsidRPr="004178B2">
        <w:rPr>
          <w:rFonts w:ascii="Times New Roman" w:eastAsia="Times New Roman" w:hAnsi="Times New Roman" w:cs="Times New Roman"/>
          <w:lang w:eastAsia="tr-TR" w:bidi="ar-SA"/>
        </w:rPr>
        <w:t xml:space="preserve">Bölüm Editörü: Doğan Akdoğan, </w:t>
      </w:r>
      <w:r w:rsidRPr="004178B2">
        <w:rPr>
          <w:rFonts w:ascii="Times New Roman" w:eastAsia="Times New Roman" w:hAnsi="Times New Roman" w:cs="Times New Roman"/>
          <w:b/>
          <w:lang w:eastAsia="tr-TR" w:bidi="ar-SA"/>
        </w:rPr>
        <w:t>Kadriye Kahveci</w:t>
      </w:r>
      <w:r w:rsidRPr="004178B2">
        <w:rPr>
          <w:rFonts w:ascii="Times New Roman" w:eastAsia="Times New Roman" w:hAnsi="Times New Roman" w:cs="Times New Roman"/>
          <w:lang w:eastAsia="tr-TR" w:bidi="ar-SA"/>
        </w:rPr>
        <w:t>, Akademisyen Kitabevi, Editör:</w:t>
      </w:r>
      <w:r>
        <w:rPr>
          <w:rFonts w:ascii="Times New Roman" w:eastAsia="Times New Roman" w:hAnsi="Times New Roman" w:cs="Times New Roman"/>
          <w:lang w:eastAsia="tr-TR" w:bidi="ar-SA"/>
        </w:rPr>
        <w:t xml:space="preserve"> </w:t>
      </w:r>
      <w:r w:rsidRPr="004178B2">
        <w:rPr>
          <w:rFonts w:ascii="Times New Roman" w:eastAsia="Times New Roman" w:hAnsi="Times New Roman" w:cs="Times New Roman"/>
          <w:lang w:eastAsia="tr-TR" w:bidi="ar-SA"/>
        </w:rPr>
        <w:t>Kadriye Kahveci, Cihan Döger, Basım sayısı:1, Sayfa Sayısı 404, ISBN:978-605-258-405-7, Türkçe (Bilimsel Kitap),</w:t>
      </w:r>
    </w:p>
    <w:p w14:paraId="75585E66" w14:textId="77777777" w:rsidR="005D18E1" w:rsidRDefault="006C6829" w:rsidP="006C6829">
      <w:pPr>
        <w:shd w:val="clear" w:color="auto" w:fill="FFFFFF"/>
        <w:spacing w:after="34"/>
        <w:rPr>
          <w:rFonts w:ascii="Times New Roman" w:eastAsia="Times New Roman" w:hAnsi="Times New Roman" w:cs="Times New Roman"/>
          <w:lang w:eastAsia="tr-TR" w:bidi="ar-SA"/>
        </w:rPr>
      </w:pPr>
      <w:r w:rsidRPr="004178B2">
        <w:rPr>
          <w:rFonts w:ascii="Times New Roman" w:eastAsia="Times New Roman" w:hAnsi="Times New Roman" w:cs="Times New Roman"/>
          <w:b/>
          <w:lang w:eastAsia="tr-TR" w:bidi="ar-SA"/>
        </w:rPr>
        <w:t>C4.</w:t>
      </w:r>
      <w:r w:rsidRPr="004178B2">
        <w:rPr>
          <w:rFonts w:ascii="Times New Roman" w:eastAsia="Times New Roman" w:hAnsi="Times New Roman" w:cs="Times New Roman"/>
          <w:lang w:eastAsia="tr-TR" w:bidi="ar-SA"/>
        </w:rPr>
        <w:t xml:space="preserve"> Palyatif Hemşireliği el Kitabı, Bölüm adı:(Palyatif Bakım) (2018)., Bölüm Editörü: Hurişah Aksakal, </w:t>
      </w:r>
      <w:r w:rsidRPr="004178B2">
        <w:rPr>
          <w:rFonts w:ascii="Times New Roman" w:eastAsia="Times New Roman" w:hAnsi="Times New Roman" w:cs="Times New Roman"/>
          <w:b/>
          <w:lang w:eastAsia="tr-TR" w:bidi="ar-SA"/>
        </w:rPr>
        <w:t>Kadriye Kahveci,</w:t>
      </w:r>
      <w:r w:rsidRPr="004178B2">
        <w:rPr>
          <w:rFonts w:ascii="Times New Roman" w:eastAsia="Times New Roman" w:hAnsi="Times New Roman" w:cs="Times New Roman"/>
          <w:lang w:eastAsia="tr-TR" w:bidi="ar-SA"/>
        </w:rPr>
        <w:t xml:space="preserve"> Orhan Koç, Akademisyen Kitabevi, Editör:</w:t>
      </w:r>
      <w:r>
        <w:rPr>
          <w:rFonts w:ascii="Times New Roman" w:eastAsia="Times New Roman" w:hAnsi="Times New Roman" w:cs="Times New Roman"/>
          <w:lang w:eastAsia="tr-TR" w:bidi="ar-SA"/>
        </w:rPr>
        <w:t xml:space="preserve"> </w:t>
      </w:r>
      <w:r w:rsidRPr="004178B2">
        <w:rPr>
          <w:rFonts w:ascii="Times New Roman" w:eastAsia="Times New Roman" w:hAnsi="Times New Roman" w:cs="Times New Roman"/>
          <w:lang w:eastAsia="tr-TR" w:bidi="ar-SA"/>
        </w:rPr>
        <w:t>Hurişah</w:t>
      </w:r>
    </w:p>
    <w:p w14:paraId="282EF1D5" w14:textId="77777777" w:rsidR="005D18E1" w:rsidRDefault="005D18E1" w:rsidP="006C6829">
      <w:pPr>
        <w:shd w:val="clear" w:color="auto" w:fill="FFFFFF"/>
        <w:spacing w:after="34"/>
        <w:rPr>
          <w:rFonts w:ascii="Times New Roman" w:eastAsia="Times New Roman" w:hAnsi="Times New Roman" w:cs="Times New Roman"/>
          <w:lang w:eastAsia="tr-TR" w:bidi="ar-SA"/>
        </w:rPr>
      </w:pPr>
    </w:p>
    <w:p w14:paraId="2128B97F" w14:textId="77777777" w:rsidR="005D18E1" w:rsidRDefault="005D18E1" w:rsidP="006C6829">
      <w:pPr>
        <w:shd w:val="clear" w:color="auto" w:fill="FFFFFF"/>
        <w:spacing w:after="34"/>
        <w:rPr>
          <w:rFonts w:ascii="Times New Roman" w:eastAsia="Times New Roman" w:hAnsi="Times New Roman" w:cs="Times New Roman"/>
          <w:lang w:eastAsia="tr-TR" w:bidi="ar-SA"/>
        </w:rPr>
      </w:pPr>
    </w:p>
    <w:p w14:paraId="2D625D78" w14:textId="2C004375" w:rsidR="006C6829" w:rsidRPr="004178B2" w:rsidRDefault="006C6829" w:rsidP="006C6829">
      <w:pPr>
        <w:shd w:val="clear" w:color="auto" w:fill="FFFFFF"/>
        <w:spacing w:after="34"/>
        <w:rPr>
          <w:rFonts w:ascii="Times New Roman" w:eastAsia="Times New Roman" w:hAnsi="Times New Roman" w:cs="Times New Roman"/>
          <w:lang w:eastAsia="tr-TR" w:bidi="ar-SA"/>
        </w:rPr>
      </w:pPr>
      <w:r w:rsidRPr="004178B2">
        <w:rPr>
          <w:rFonts w:ascii="Times New Roman" w:eastAsia="Times New Roman" w:hAnsi="Times New Roman" w:cs="Times New Roman"/>
          <w:lang w:eastAsia="tr-TR" w:bidi="ar-SA"/>
        </w:rPr>
        <w:t xml:space="preserve"> </w:t>
      </w:r>
    </w:p>
    <w:p w14:paraId="31A889FB" w14:textId="28947320" w:rsidR="006C6829" w:rsidRDefault="006C6829" w:rsidP="006C6829">
      <w:pPr>
        <w:shd w:val="clear" w:color="auto" w:fill="FFFFFF"/>
        <w:spacing w:after="34"/>
        <w:rPr>
          <w:rFonts w:ascii="Times New Roman" w:eastAsia="Times New Roman" w:hAnsi="Times New Roman" w:cs="Times New Roman"/>
          <w:lang w:eastAsia="tr-TR" w:bidi="ar-SA"/>
        </w:rPr>
      </w:pPr>
      <w:r w:rsidRPr="004178B2">
        <w:rPr>
          <w:rFonts w:ascii="Times New Roman" w:eastAsia="Times New Roman" w:hAnsi="Times New Roman" w:cs="Times New Roman"/>
          <w:lang w:eastAsia="tr-TR" w:bidi="ar-SA"/>
        </w:rPr>
        <w:t xml:space="preserve">Aksakal Kadriye Kahveci, Orhan Koç, Basım sayısı:1, Sayfa Sayısı 183, ISBN:978-605-258-017-2, Türkçe (Bilimsel Kitap), </w:t>
      </w:r>
    </w:p>
    <w:p w14:paraId="29C21D4E" w14:textId="77777777" w:rsidR="006C6829" w:rsidRPr="004178B2" w:rsidRDefault="006C6829" w:rsidP="006C6829">
      <w:pPr>
        <w:shd w:val="clear" w:color="auto" w:fill="FFFFFF"/>
        <w:spacing w:after="34"/>
        <w:rPr>
          <w:rFonts w:ascii="Times New Roman" w:eastAsia="Times New Roman" w:hAnsi="Times New Roman" w:cs="Times New Roman"/>
          <w:lang w:eastAsia="tr-TR" w:bidi="ar-SA"/>
        </w:rPr>
      </w:pPr>
      <w:r w:rsidRPr="004178B2">
        <w:rPr>
          <w:rFonts w:ascii="Times New Roman" w:eastAsia="Times New Roman" w:hAnsi="Times New Roman" w:cs="Times New Roman"/>
          <w:b/>
          <w:lang w:eastAsia="tr-TR" w:bidi="ar-SA"/>
        </w:rPr>
        <w:t>C5.</w:t>
      </w:r>
      <w:r w:rsidRPr="004178B2">
        <w:rPr>
          <w:rFonts w:ascii="Times New Roman" w:eastAsia="Times New Roman" w:hAnsi="Times New Roman" w:cs="Times New Roman"/>
          <w:lang w:eastAsia="tr-TR" w:bidi="ar-SA"/>
        </w:rPr>
        <w:t xml:space="preserve"> Palyatif Bakımın Temelleri. Editörler: </w:t>
      </w:r>
      <w:r w:rsidRPr="004178B2">
        <w:rPr>
          <w:rFonts w:ascii="Times New Roman" w:eastAsia="Times New Roman" w:hAnsi="Times New Roman" w:cs="Times New Roman"/>
          <w:b/>
          <w:lang w:eastAsia="tr-TR" w:bidi="ar-SA"/>
        </w:rPr>
        <w:t>Kadriye Kahveci</w:t>
      </w:r>
      <w:r w:rsidRPr="004178B2">
        <w:rPr>
          <w:rFonts w:ascii="Times New Roman" w:eastAsia="Times New Roman" w:hAnsi="Times New Roman" w:cs="Times New Roman"/>
          <w:lang w:eastAsia="tr-TR" w:bidi="ar-SA"/>
        </w:rPr>
        <w:t>, Cihan Döger, Baskı Tarihi 2019. Basım sayısı:1, Sayfa Sayısı 404, ISBN:978-605-258-405-7, Türkçe (Bilimsel Kitap),</w:t>
      </w:r>
    </w:p>
    <w:p w14:paraId="16EAF8E1" w14:textId="77777777" w:rsidR="006C6829" w:rsidRPr="004178B2" w:rsidRDefault="006C6829" w:rsidP="006C6829">
      <w:pPr>
        <w:shd w:val="clear" w:color="auto" w:fill="FFFFFF"/>
        <w:spacing w:after="34"/>
        <w:rPr>
          <w:rFonts w:ascii="Times New Roman" w:eastAsia="Times New Roman" w:hAnsi="Times New Roman" w:cs="Times New Roman"/>
          <w:lang w:eastAsia="tr-TR" w:bidi="ar-SA"/>
        </w:rPr>
      </w:pPr>
      <w:r w:rsidRPr="004178B2">
        <w:rPr>
          <w:rFonts w:ascii="Times New Roman" w:eastAsia="Times New Roman" w:hAnsi="Times New Roman" w:cs="Times New Roman"/>
          <w:b/>
          <w:lang w:eastAsia="tr-TR" w:bidi="ar-SA"/>
        </w:rPr>
        <w:t>C6</w:t>
      </w:r>
      <w:r w:rsidRPr="004178B2">
        <w:rPr>
          <w:rFonts w:ascii="Times New Roman" w:eastAsia="Times New Roman" w:hAnsi="Times New Roman" w:cs="Times New Roman"/>
          <w:lang w:eastAsia="tr-TR" w:bidi="ar-SA"/>
        </w:rPr>
        <w:t>.</w:t>
      </w:r>
      <w:r w:rsidRPr="004178B2">
        <w:rPr>
          <w:rFonts w:ascii="Times New Roman" w:hAnsi="Times New Roman" w:cs="Times New Roman"/>
        </w:rPr>
        <w:t xml:space="preserve"> </w:t>
      </w:r>
      <w:r w:rsidRPr="004178B2">
        <w:rPr>
          <w:rFonts w:ascii="Times New Roman" w:eastAsia="Times New Roman" w:hAnsi="Times New Roman" w:cs="Times New Roman"/>
          <w:lang w:eastAsia="tr-TR" w:bidi="ar-SA"/>
        </w:rPr>
        <w:t xml:space="preserve">Palyatif Hemşireliği el Kitabı. Editörler: Hurişah Aksakal, </w:t>
      </w:r>
      <w:r w:rsidRPr="004178B2">
        <w:rPr>
          <w:rFonts w:ascii="Times New Roman" w:eastAsia="Times New Roman" w:hAnsi="Times New Roman" w:cs="Times New Roman"/>
          <w:b/>
          <w:lang w:eastAsia="tr-TR" w:bidi="ar-SA"/>
        </w:rPr>
        <w:t>Kadriye Kahveci</w:t>
      </w:r>
      <w:r w:rsidRPr="004178B2">
        <w:rPr>
          <w:rFonts w:ascii="Times New Roman" w:eastAsia="Times New Roman" w:hAnsi="Times New Roman" w:cs="Times New Roman"/>
          <w:lang w:eastAsia="tr-TR" w:bidi="ar-SA"/>
        </w:rPr>
        <w:t>, Orhan Koç,</w:t>
      </w:r>
      <w:r w:rsidRPr="004178B2">
        <w:rPr>
          <w:rFonts w:ascii="Times New Roman" w:hAnsi="Times New Roman" w:cs="Times New Roman"/>
        </w:rPr>
        <w:t xml:space="preserve"> </w:t>
      </w:r>
      <w:r w:rsidRPr="004178B2">
        <w:rPr>
          <w:rFonts w:ascii="Times New Roman" w:eastAsia="Times New Roman" w:hAnsi="Times New Roman" w:cs="Times New Roman"/>
          <w:lang w:eastAsia="tr-TR" w:bidi="ar-SA"/>
        </w:rPr>
        <w:t>Baskı Tarihi 2018.  Basım sayısı:1, Sayfa Sayısı 183, ISBN:978-605-258-017-2, Türkçe (Bilimsel Kitap)</w:t>
      </w:r>
    </w:p>
    <w:p w14:paraId="4F5A846A" w14:textId="77777777" w:rsidR="006C6829" w:rsidRPr="004178B2" w:rsidRDefault="006C6829" w:rsidP="006C6829">
      <w:pPr>
        <w:shd w:val="clear" w:color="auto" w:fill="FFFFFF"/>
        <w:spacing w:after="34"/>
        <w:rPr>
          <w:rFonts w:ascii="Times New Roman" w:eastAsia="Times New Roman" w:hAnsi="Times New Roman" w:cs="Times New Roman"/>
          <w:lang w:eastAsia="tr-TR" w:bidi="ar-SA"/>
        </w:rPr>
      </w:pPr>
      <w:r w:rsidRPr="004178B2">
        <w:rPr>
          <w:rFonts w:ascii="Times New Roman" w:eastAsia="Times New Roman" w:hAnsi="Times New Roman" w:cs="Times New Roman"/>
          <w:b/>
          <w:lang w:eastAsia="tr-TR" w:bidi="ar-SA"/>
        </w:rPr>
        <w:t>C7.</w:t>
      </w:r>
      <w:r w:rsidRPr="004178B2">
        <w:rPr>
          <w:rFonts w:ascii="Times New Roman" w:eastAsia="Times New Roman" w:hAnsi="Times New Roman" w:cs="Times New Roman"/>
          <w:lang w:eastAsia="tr-TR" w:bidi="ar-SA"/>
        </w:rPr>
        <w:t xml:space="preserve"> Pediatrik Kardiyak Anestezi El Kitabı,</w:t>
      </w:r>
      <w:r w:rsidRPr="004178B2">
        <w:rPr>
          <w:rFonts w:ascii="Times New Roman" w:hAnsi="Times New Roman" w:cs="Times New Roman"/>
        </w:rPr>
        <w:t xml:space="preserve"> </w:t>
      </w:r>
      <w:r w:rsidRPr="004178B2">
        <w:rPr>
          <w:rFonts w:ascii="Times New Roman" w:eastAsia="Times New Roman" w:hAnsi="Times New Roman" w:cs="Times New Roman"/>
          <w:lang w:eastAsia="tr-TR" w:bidi="ar-SA"/>
        </w:rPr>
        <w:t xml:space="preserve">Bölüm adı: Ventriküler Septal Defekt. Bölüm Editörü: </w:t>
      </w:r>
      <w:r w:rsidRPr="004178B2">
        <w:rPr>
          <w:rFonts w:ascii="Times New Roman" w:eastAsia="Times New Roman" w:hAnsi="Times New Roman" w:cs="Times New Roman"/>
          <w:b/>
          <w:lang w:eastAsia="tr-TR" w:bidi="ar-SA"/>
        </w:rPr>
        <w:t>Kadriye Kahveci</w:t>
      </w:r>
      <w:r w:rsidRPr="004178B2">
        <w:rPr>
          <w:rFonts w:ascii="Times New Roman" w:eastAsia="Times New Roman" w:hAnsi="Times New Roman" w:cs="Times New Roman"/>
          <w:lang w:eastAsia="tr-TR" w:bidi="ar-SA"/>
        </w:rPr>
        <w:t xml:space="preserve"> (2018).,</w:t>
      </w:r>
      <w:r w:rsidRPr="004178B2">
        <w:rPr>
          <w:rFonts w:ascii="Times New Roman" w:hAnsi="Times New Roman" w:cs="Times New Roman"/>
        </w:rPr>
        <w:t xml:space="preserve"> Ankara </w:t>
      </w:r>
      <w:r w:rsidRPr="004178B2">
        <w:rPr>
          <w:rFonts w:ascii="Times New Roman" w:eastAsia="Times New Roman" w:hAnsi="Times New Roman" w:cs="Times New Roman"/>
          <w:lang w:eastAsia="tr-TR" w:bidi="ar-SA"/>
        </w:rPr>
        <w:t>Nobel tıp kitabevleri, Çeviri Editörü:</w:t>
      </w:r>
      <w:r>
        <w:rPr>
          <w:rFonts w:ascii="Times New Roman" w:eastAsia="Times New Roman" w:hAnsi="Times New Roman" w:cs="Times New Roman"/>
          <w:lang w:eastAsia="tr-TR" w:bidi="ar-SA"/>
        </w:rPr>
        <w:t xml:space="preserve"> </w:t>
      </w:r>
      <w:r w:rsidRPr="004178B2">
        <w:rPr>
          <w:rFonts w:ascii="Times New Roman" w:eastAsia="Times New Roman" w:hAnsi="Times New Roman" w:cs="Times New Roman"/>
          <w:lang w:eastAsia="tr-TR" w:bidi="ar-SA"/>
        </w:rPr>
        <w:t>Nigün Şahin, Cihan Döğer. Basım sayısı: 1. Sayfa Sayısı 288, ISBN: 978-605-9215-62-6, Ingilizce (Kitap Tercümesi)</w:t>
      </w:r>
    </w:p>
    <w:p w14:paraId="5E96A495" w14:textId="77777777" w:rsidR="006C6829" w:rsidRPr="004178B2" w:rsidRDefault="006C6829" w:rsidP="006C6829">
      <w:pPr>
        <w:shd w:val="clear" w:color="auto" w:fill="FFFFFF"/>
        <w:spacing w:after="34"/>
        <w:rPr>
          <w:rFonts w:ascii="Times New Roman" w:eastAsia="Times New Roman" w:hAnsi="Times New Roman" w:cs="Times New Roman"/>
          <w:lang w:eastAsia="tr-TR" w:bidi="ar-SA"/>
        </w:rPr>
      </w:pPr>
      <w:r w:rsidRPr="004178B2">
        <w:rPr>
          <w:rFonts w:ascii="Times New Roman" w:eastAsia="Times New Roman" w:hAnsi="Times New Roman" w:cs="Times New Roman"/>
          <w:b/>
          <w:lang w:eastAsia="tr-TR" w:bidi="ar-SA"/>
        </w:rPr>
        <w:t>C8</w:t>
      </w:r>
      <w:r w:rsidRPr="004178B2">
        <w:rPr>
          <w:rFonts w:ascii="Times New Roman" w:eastAsia="Times New Roman" w:hAnsi="Times New Roman" w:cs="Times New Roman"/>
          <w:lang w:eastAsia="tr-TR" w:bidi="ar-SA"/>
        </w:rPr>
        <w:t>. Pediatrik Kardiyak Anestezi El Kitabı,</w:t>
      </w:r>
      <w:r w:rsidRPr="004178B2">
        <w:rPr>
          <w:rFonts w:ascii="Times New Roman" w:hAnsi="Times New Roman" w:cs="Times New Roman"/>
        </w:rPr>
        <w:t xml:space="preserve"> </w:t>
      </w:r>
      <w:r w:rsidRPr="004178B2">
        <w:rPr>
          <w:rFonts w:ascii="Times New Roman" w:eastAsia="Times New Roman" w:hAnsi="Times New Roman" w:cs="Times New Roman"/>
          <w:lang w:eastAsia="tr-TR" w:bidi="ar-SA"/>
        </w:rPr>
        <w:t xml:space="preserve">Bölüm adı: Atriyoventriküler Kanal Defektleri Bölüm Editörü: </w:t>
      </w:r>
      <w:r w:rsidRPr="004178B2">
        <w:rPr>
          <w:rFonts w:ascii="Times New Roman" w:eastAsia="Times New Roman" w:hAnsi="Times New Roman" w:cs="Times New Roman"/>
          <w:b/>
          <w:lang w:eastAsia="tr-TR" w:bidi="ar-SA"/>
        </w:rPr>
        <w:t>Kadriye Kahveci</w:t>
      </w:r>
      <w:r w:rsidRPr="004178B2">
        <w:rPr>
          <w:rFonts w:ascii="Times New Roman" w:eastAsia="Times New Roman" w:hAnsi="Times New Roman" w:cs="Times New Roman"/>
          <w:lang w:eastAsia="tr-TR" w:bidi="ar-SA"/>
        </w:rPr>
        <w:t xml:space="preserve"> (2018).</w:t>
      </w:r>
      <w:r w:rsidRPr="004178B2">
        <w:rPr>
          <w:rFonts w:ascii="Times New Roman" w:hAnsi="Times New Roman" w:cs="Times New Roman"/>
        </w:rPr>
        <w:t xml:space="preserve"> Ankara </w:t>
      </w:r>
      <w:r w:rsidRPr="004178B2">
        <w:rPr>
          <w:rFonts w:ascii="Times New Roman" w:eastAsia="Times New Roman" w:hAnsi="Times New Roman" w:cs="Times New Roman"/>
          <w:lang w:eastAsia="tr-TR" w:bidi="ar-SA"/>
        </w:rPr>
        <w:t>Nobel tıp kitabevleri, Çeviri Editörü:</w:t>
      </w:r>
      <w:r>
        <w:rPr>
          <w:rFonts w:ascii="Times New Roman" w:eastAsia="Times New Roman" w:hAnsi="Times New Roman" w:cs="Times New Roman"/>
          <w:lang w:eastAsia="tr-TR" w:bidi="ar-SA"/>
        </w:rPr>
        <w:t xml:space="preserve"> </w:t>
      </w:r>
      <w:r w:rsidRPr="004178B2">
        <w:rPr>
          <w:rFonts w:ascii="Times New Roman" w:eastAsia="Times New Roman" w:hAnsi="Times New Roman" w:cs="Times New Roman"/>
          <w:lang w:eastAsia="tr-TR" w:bidi="ar-SA"/>
        </w:rPr>
        <w:t>Nigün Şahin, Cihan Döğer. Basım sayısı: 1. Sayfa Sayısı 288, ISBN: 978-605-9215-62-6, Ingilizce (Kitap Tercümesi)</w:t>
      </w:r>
    </w:p>
    <w:p w14:paraId="5434CC4F" w14:textId="77777777" w:rsidR="006C6829" w:rsidRPr="004178B2" w:rsidRDefault="006C6829" w:rsidP="006C6829">
      <w:pPr>
        <w:shd w:val="clear" w:color="auto" w:fill="FFFFFF"/>
        <w:spacing w:after="34"/>
        <w:rPr>
          <w:rFonts w:ascii="Times New Roman" w:eastAsia="Times New Roman" w:hAnsi="Times New Roman" w:cs="Times New Roman"/>
          <w:lang w:eastAsia="tr-TR" w:bidi="ar-SA"/>
        </w:rPr>
      </w:pPr>
      <w:r w:rsidRPr="004178B2">
        <w:rPr>
          <w:rFonts w:ascii="Times New Roman" w:eastAsia="Times New Roman" w:hAnsi="Times New Roman" w:cs="Times New Roman"/>
          <w:b/>
          <w:lang w:eastAsia="tr-TR" w:bidi="ar-SA"/>
        </w:rPr>
        <w:t>C9.</w:t>
      </w:r>
      <w:r w:rsidRPr="004178B2">
        <w:rPr>
          <w:rFonts w:ascii="Times New Roman" w:eastAsia="Times New Roman" w:hAnsi="Times New Roman" w:cs="Times New Roman"/>
          <w:lang w:eastAsia="tr-TR" w:bidi="ar-SA"/>
        </w:rPr>
        <w:t xml:space="preserve"> Critical Care Lange, Bölüm adı:</w:t>
      </w:r>
      <w:r w:rsidRPr="004178B2">
        <w:rPr>
          <w:rFonts w:ascii="Times New Roman" w:hAnsi="Times New Roman" w:cs="Times New Roman"/>
        </w:rPr>
        <w:t xml:space="preserve"> </w:t>
      </w:r>
      <w:r w:rsidRPr="004178B2">
        <w:rPr>
          <w:rFonts w:ascii="Times New Roman" w:eastAsia="Times New Roman" w:hAnsi="Times New Roman" w:cs="Times New Roman"/>
          <w:lang w:eastAsia="tr-TR" w:bidi="ar-SA"/>
        </w:rPr>
        <w:t>Tartışmalar: ARDS için Kortikosteroidler: Dost veya</w:t>
      </w:r>
    </w:p>
    <w:p w14:paraId="088EC6EC" w14:textId="77777777" w:rsidR="006C6829" w:rsidRPr="004178B2" w:rsidRDefault="006C6829" w:rsidP="006C6829">
      <w:pPr>
        <w:shd w:val="clear" w:color="auto" w:fill="FFFFFF"/>
        <w:spacing w:after="34"/>
        <w:rPr>
          <w:rFonts w:ascii="Times New Roman" w:eastAsia="Times New Roman" w:hAnsi="Times New Roman" w:cs="Times New Roman"/>
          <w:lang w:eastAsia="tr-TR" w:bidi="ar-SA"/>
        </w:rPr>
      </w:pPr>
      <w:r w:rsidRPr="004178B2">
        <w:rPr>
          <w:rFonts w:ascii="Times New Roman" w:eastAsia="Times New Roman" w:hAnsi="Times New Roman" w:cs="Times New Roman"/>
          <w:lang w:eastAsia="tr-TR" w:bidi="ar-SA"/>
        </w:rPr>
        <w:t xml:space="preserve">Düşman? Bölüm Editörü: Cihan Döger, </w:t>
      </w:r>
      <w:r w:rsidRPr="004178B2">
        <w:rPr>
          <w:rFonts w:ascii="Times New Roman" w:eastAsia="Times New Roman" w:hAnsi="Times New Roman" w:cs="Times New Roman"/>
          <w:b/>
          <w:lang w:eastAsia="tr-TR" w:bidi="ar-SA"/>
        </w:rPr>
        <w:t>Kadriye Kahveci</w:t>
      </w:r>
      <w:r w:rsidRPr="004178B2">
        <w:rPr>
          <w:rFonts w:ascii="Times New Roman" w:eastAsia="Times New Roman" w:hAnsi="Times New Roman" w:cs="Times New Roman"/>
          <w:lang w:eastAsia="tr-TR" w:bidi="ar-SA"/>
        </w:rPr>
        <w:t xml:space="preserve"> (2018). Akademisyen kitabevi, Çeviri Editörü:</w:t>
      </w:r>
      <w:r>
        <w:rPr>
          <w:rFonts w:ascii="Times New Roman" w:eastAsia="Times New Roman" w:hAnsi="Times New Roman" w:cs="Times New Roman"/>
          <w:lang w:eastAsia="tr-TR" w:bidi="ar-SA"/>
        </w:rPr>
        <w:t xml:space="preserve"> </w:t>
      </w:r>
      <w:r w:rsidRPr="004178B2">
        <w:rPr>
          <w:rFonts w:ascii="Times New Roman" w:eastAsia="Times New Roman" w:hAnsi="Times New Roman" w:cs="Times New Roman"/>
          <w:lang w:eastAsia="tr-TR" w:bidi="ar-SA"/>
        </w:rPr>
        <w:t xml:space="preserve">Işıl Özkoçak Turan, Volkan Hancı Basım sayısı:1, Sayfa Sayısı 1368, ISBN:978-1-25-925326-5, Ingilizce (Kitap Tercümesi), </w:t>
      </w:r>
    </w:p>
    <w:p w14:paraId="68720580" w14:textId="77777777" w:rsidR="006C6829" w:rsidRPr="004178B2" w:rsidRDefault="006C6829" w:rsidP="006C6829">
      <w:pPr>
        <w:shd w:val="clear" w:color="auto" w:fill="FFFFFF"/>
        <w:spacing w:after="34"/>
        <w:rPr>
          <w:rFonts w:ascii="Times New Roman" w:eastAsia="Times New Roman" w:hAnsi="Times New Roman" w:cs="Times New Roman"/>
          <w:lang w:eastAsia="tr-TR" w:bidi="ar-SA"/>
        </w:rPr>
      </w:pPr>
      <w:r w:rsidRPr="004178B2">
        <w:rPr>
          <w:rFonts w:ascii="Times New Roman" w:hAnsi="Times New Roman" w:cs="Times New Roman"/>
          <w:b/>
        </w:rPr>
        <w:t>C10.</w:t>
      </w:r>
      <w:r w:rsidRPr="004178B2">
        <w:rPr>
          <w:rFonts w:ascii="Times New Roman" w:hAnsi="Times New Roman" w:cs="Times New Roman"/>
        </w:rPr>
        <w:t xml:space="preserve"> </w:t>
      </w:r>
      <w:r w:rsidRPr="004178B2">
        <w:rPr>
          <w:rFonts w:ascii="Times New Roman" w:eastAsia="Times New Roman" w:hAnsi="Times New Roman" w:cs="Times New Roman"/>
          <w:lang w:eastAsia="tr-TR" w:bidi="ar-SA"/>
        </w:rPr>
        <w:t xml:space="preserve">Critical Care Lange, Bölüm adı: Yoğun Bakım Ünitesinde Etik ve Palyatif Bakım Bölüm Editörü: Cihan Döger, Metin Dinçer,  </w:t>
      </w:r>
      <w:r w:rsidRPr="004178B2">
        <w:rPr>
          <w:rFonts w:ascii="Times New Roman" w:eastAsia="Times New Roman" w:hAnsi="Times New Roman" w:cs="Times New Roman"/>
          <w:b/>
          <w:lang w:eastAsia="tr-TR" w:bidi="ar-SA"/>
        </w:rPr>
        <w:t>Kadriye Kahveci</w:t>
      </w:r>
      <w:r w:rsidRPr="004178B2">
        <w:rPr>
          <w:rFonts w:ascii="Times New Roman" w:eastAsia="Times New Roman" w:hAnsi="Times New Roman" w:cs="Times New Roman"/>
          <w:lang w:eastAsia="tr-TR" w:bidi="ar-SA"/>
        </w:rPr>
        <w:t xml:space="preserve"> (2018)., Akademisyen kitabevi, Çeviri Editörü:Işıl Özkoçak Turan, Volkan Hancı Basım sayısı:1, Sayfa Sayısı 1368, ISBN:978-1-25-925326-5, Ingilizce (Kitap Tercümesi)</w:t>
      </w:r>
    </w:p>
    <w:p w14:paraId="794A016C" w14:textId="77777777" w:rsidR="006C6829" w:rsidRPr="004178B2" w:rsidRDefault="006C6829" w:rsidP="006C6829">
      <w:pPr>
        <w:shd w:val="clear" w:color="auto" w:fill="FFFFFF"/>
        <w:spacing w:after="34"/>
        <w:rPr>
          <w:rFonts w:ascii="Times New Roman" w:eastAsia="Times New Roman" w:hAnsi="Times New Roman" w:cs="Times New Roman"/>
          <w:lang w:eastAsia="tr-TR" w:bidi="ar-SA"/>
        </w:rPr>
      </w:pPr>
      <w:r w:rsidRPr="004178B2">
        <w:rPr>
          <w:rFonts w:ascii="Times New Roman" w:eastAsia="Times New Roman" w:hAnsi="Times New Roman" w:cs="Times New Roman"/>
          <w:b/>
          <w:lang w:eastAsia="tr-TR" w:bidi="ar-SA"/>
        </w:rPr>
        <w:t>C11. Kahveci Kadriye</w:t>
      </w:r>
      <w:r w:rsidRPr="004178B2">
        <w:rPr>
          <w:rFonts w:ascii="Times New Roman" w:eastAsia="Times New Roman" w:hAnsi="Times New Roman" w:cs="Times New Roman"/>
          <w:lang w:eastAsia="tr-TR" w:bidi="ar-SA"/>
        </w:rPr>
        <w:t>, Gökçınar Derya “Dünyada Ve Türkiye’de Palyatif Bakım” Palyatif Bakim, Nobel Tıp Kitapevi İstanbul. Sayfa Sayısı 142. Baskı Tarihi 2014. Baskı sayısı 1. ISBN: 9786053350545. Türkçe (Bilimsel Kitap),</w:t>
      </w:r>
    </w:p>
    <w:p w14:paraId="27258B17" w14:textId="77777777" w:rsidR="006C6829" w:rsidRPr="004178B2" w:rsidRDefault="006C6829" w:rsidP="006C6829">
      <w:pPr>
        <w:shd w:val="clear" w:color="auto" w:fill="FFFFFF"/>
        <w:spacing w:after="34"/>
        <w:rPr>
          <w:rFonts w:ascii="Times New Roman" w:eastAsia="Times New Roman" w:hAnsi="Times New Roman" w:cs="Times New Roman"/>
          <w:lang w:eastAsia="tr-TR" w:bidi="ar-SA"/>
        </w:rPr>
      </w:pPr>
      <w:r w:rsidRPr="004178B2">
        <w:rPr>
          <w:rFonts w:ascii="Times New Roman" w:eastAsia="Times New Roman" w:hAnsi="Times New Roman" w:cs="Times New Roman"/>
          <w:b/>
          <w:lang w:eastAsia="tr-TR" w:bidi="ar-SA"/>
        </w:rPr>
        <w:t>C12.</w:t>
      </w:r>
      <w:r w:rsidRPr="004178B2">
        <w:rPr>
          <w:rFonts w:ascii="Times New Roman" w:eastAsia="Times New Roman" w:hAnsi="Times New Roman" w:cs="Times New Roman"/>
          <w:lang w:eastAsia="tr-TR" w:bidi="ar-SA"/>
        </w:rPr>
        <w:t xml:space="preserve"> </w:t>
      </w:r>
      <w:r w:rsidRPr="004178B2">
        <w:rPr>
          <w:rFonts w:ascii="Times New Roman" w:eastAsia="Times New Roman" w:hAnsi="Times New Roman" w:cs="Times New Roman"/>
          <w:b/>
          <w:lang w:eastAsia="tr-TR" w:bidi="ar-SA"/>
        </w:rPr>
        <w:t>Kahveci Kadriye</w:t>
      </w:r>
      <w:r w:rsidRPr="004178B2">
        <w:rPr>
          <w:rFonts w:ascii="Times New Roman" w:eastAsia="Times New Roman" w:hAnsi="Times New Roman" w:cs="Times New Roman"/>
          <w:lang w:eastAsia="tr-TR" w:bidi="ar-SA"/>
        </w:rPr>
        <w:t xml:space="preserve"> “Palyatif Bakımda Semptom Yönetimi” Palyatif Bakim, Nobel Tıp Kitapevi İstanbul. Sayfa Sayısı 142. Baskı Tarihi 2014. Baskı sayısı 1. ISBN: 9786053350545</w:t>
      </w:r>
      <w:r w:rsidRPr="004178B2">
        <w:rPr>
          <w:rFonts w:ascii="Times New Roman" w:hAnsi="Times New Roman" w:cs="Times New Roman"/>
        </w:rPr>
        <w:t xml:space="preserve"> </w:t>
      </w:r>
      <w:r w:rsidRPr="004178B2">
        <w:rPr>
          <w:rFonts w:ascii="Times New Roman" w:eastAsia="Times New Roman" w:hAnsi="Times New Roman" w:cs="Times New Roman"/>
          <w:lang w:eastAsia="tr-TR" w:bidi="ar-SA"/>
        </w:rPr>
        <w:t>Türkçe (Bilimsel Kitap),</w:t>
      </w:r>
    </w:p>
    <w:p w14:paraId="6655B8C3" w14:textId="77777777" w:rsidR="006C6829" w:rsidRPr="004178B2" w:rsidRDefault="006C6829" w:rsidP="006C6829">
      <w:pPr>
        <w:shd w:val="clear" w:color="auto" w:fill="FFFFFF"/>
        <w:spacing w:after="34"/>
        <w:rPr>
          <w:rFonts w:ascii="Times New Roman" w:eastAsia="Times New Roman" w:hAnsi="Times New Roman" w:cs="Times New Roman"/>
          <w:lang w:eastAsia="tr-TR" w:bidi="ar-SA"/>
        </w:rPr>
      </w:pPr>
      <w:r w:rsidRPr="004178B2">
        <w:rPr>
          <w:rFonts w:ascii="Times New Roman" w:eastAsia="Times New Roman" w:hAnsi="Times New Roman" w:cs="Times New Roman"/>
          <w:b/>
          <w:lang w:eastAsia="tr-TR" w:bidi="ar-SA"/>
        </w:rPr>
        <w:t>C13. Kahveci Kadriye</w:t>
      </w:r>
      <w:r w:rsidRPr="004178B2">
        <w:rPr>
          <w:rFonts w:ascii="Times New Roman" w:eastAsia="Times New Roman" w:hAnsi="Times New Roman" w:cs="Times New Roman"/>
          <w:lang w:eastAsia="tr-TR" w:bidi="ar-SA"/>
        </w:rPr>
        <w:t xml:space="preserve"> “Kalp Hastalıklarında Palyatif Bakım” Palyatif Bakim, Nobel Tıp Kitapevi İstanbul. Sayfa Sayısı 142. Baskı Tarihi 2014. Baskı sayısı 1.ISBN:9786053350545.</w:t>
      </w:r>
      <w:r w:rsidRPr="004178B2">
        <w:rPr>
          <w:rFonts w:ascii="Times New Roman" w:hAnsi="Times New Roman" w:cs="Times New Roman"/>
        </w:rPr>
        <w:t xml:space="preserve"> </w:t>
      </w:r>
      <w:r w:rsidRPr="004178B2">
        <w:rPr>
          <w:rFonts w:ascii="Times New Roman" w:eastAsia="Times New Roman" w:hAnsi="Times New Roman" w:cs="Times New Roman"/>
          <w:lang w:eastAsia="tr-TR" w:bidi="ar-SA"/>
        </w:rPr>
        <w:t xml:space="preserve">Türkçe (Bilimsel Kitap), </w:t>
      </w:r>
    </w:p>
    <w:p w14:paraId="019DEEA7" w14:textId="77777777" w:rsidR="006C6829" w:rsidRPr="004178B2" w:rsidRDefault="006C6829" w:rsidP="006C6829">
      <w:pPr>
        <w:shd w:val="clear" w:color="auto" w:fill="FFFFFF"/>
        <w:spacing w:after="34"/>
        <w:rPr>
          <w:rFonts w:ascii="Times New Roman" w:eastAsia="Times New Roman" w:hAnsi="Times New Roman" w:cs="Times New Roman"/>
          <w:lang w:eastAsia="tr-TR" w:bidi="ar-SA"/>
        </w:rPr>
      </w:pPr>
      <w:r w:rsidRPr="004178B2">
        <w:rPr>
          <w:rFonts w:ascii="Times New Roman" w:eastAsia="Times New Roman" w:hAnsi="Times New Roman" w:cs="Times New Roman"/>
          <w:b/>
          <w:lang w:eastAsia="tr-TR" w:bidi="ar-SA"/>
        </w:rPr>
        <w:t>C14</w:t>
      </w:r>
      <w:r w:rsidRPr="004178B2">
        <w:rPr>
          <w:rFonts w:ascii="Times New Roman" w:eastAsia="Times New Roman" w:hAnsi="Times New Roman" w:cs="Times New Roman"/>
          <w:lang w:eastAsia="tr-TR" w:bidi="ar-SA"/>
        </w:rPr>
        <w:t xml:space="preserve">. </w:t>
      </w:r>
      <w:r w:rsidRPr="004178B2">
        <w:rPr>
          <w:rFonts w:ascii="Times New Roman" w:eastAsia="Times New Roman" w:hAnsi="Times New Roman" w:cs="Times New Roman"/>
          <w:b/>
          <w:lang w:eastAsia="tr-TR" w:bidi="ar-SA"/>
        </w:rPr>
        <w:t>Kahveci Kadriye</w:t>
      </w:r>
      <w:r w:rsidRPr="004178B2">
        <w:rPr>
          <w:rFonts w:ascii="Times New Roman" w:eastAsia="Times New Roman" w:hAnsi="Times New Roman" w:cs="Times New Roman"/>
          <w:lang w:eastAsia="tr-TR" w:bidi="ar-SA"/>
        </w:rPr>
        <w:t xml:space="preserve"> “Böbrek Hastalıklarında Palyatif Bakım” Palyatif Bakim, Nobel Tıp Kitapevi İstanbul. Sayfa Sayısı 142. Baskı Tarihi 2014. Baskı sayısı 1. ISBN: 9786053350545. Türkçe (Bilimsel Kitap),</w:t>
      </w:r>
    </w:p>
    <w:p w14:paraId="22D94008" w14:textId="77777777" w:rsidR="006C6829" w:rsidRPr="004178B2" w:rsidRDefault="006C6829" w:rsidP="006C6829">
      <w:pPr>
        <w:shd w:val="clear" w:color="auto" w:fill="FFFFFF"/>
        <w:spacing w:after="34"/>
        <w:rPr>
          <w:rFonts w:ascii="Times New Roman" w:eastAsia="Times New Roman" w:hAnsi="Times New Roman" w:cs="Times New Roman"/>
          <w:lang w:eastAsia="tr-TR" w:bidi="ar-SA"/>
        </w:rPr>
      </w:pPr>
      <w:r w:rsidRPr="004178B2">
        <w:rPr>
          <w:rFonts w:ascii="Times New Roman" w:eastAsia="Times New Roman" w:hAnsi="Times New Roman" w:cs="Times New Roman"/>
          <w:b/>
          <w:lang w:eastAsia="tr-TR" w:bidi="ar-SA"/>
        </w:rPr>
        <w:t>C15</w:t>
      </w:r>
      <w:r w:rsidRPr="004178B2">
        <w:rPr>
          <w:rFonts w:ascii="Times New Roman" w:eastAsia="Times New Roman" w:hAnsi="Times New Roman" w:cs="Times New Roman"/>
          <w:lang w:eastAsia="tr-TR" w:bidi="ar-SA"/>
        </w:rPr>
        <w:t xml:space="preserve">. </w:t>
      </w:r>
      <w:r w:rsidRPr="004178B2">
        <w:rPr>
          <w:rFonts w:ascii="Times New Roman" w:eastAsia="Times New Roman" w:hAnsi="Times New Roman" w:cs="Times New Roman"/>
          <w:b/>
          <w:lang w:eastAsia="tr-TR" w:bidi="ar-SA"/>
        </w:rPr>
        <w:t>Kahveci Kadriye</w:t>
      </w:r>
      <w:r w:rsidRPr="004178B2">
        <w:rPr>
          <w:rFonts w:ascii="Times New Roman" w:eastAsia="Times New Roman" w:hAnsi="Times New Roman" w:cs="Times New Roman"/>
          <w:lang w:eastAsia="tr-TR" w:bidi="ar-SA"/>
        </w:rPr>
        <w:t xml:space="preserve"> “Karaciğer Hastalıklarında Palyatif Bakım” Palyatif Bakim, Nobel Tıp Kitapevi İstanbul. Sayfa Sayısı 142. Baskı Tarihi 2014. Baskı sayısı 1. ISBN: 9786053350545.</w:t>
      </w:r>
      <w:r w:rsidRPr="004178B2">
        <w:rPr>
          <w:rFonts w:ascii="Times New Roman" w:hAnsi="Times New Roman" w:cs="Times New Roman"/>
        </w:rPr>
        <w:t xml:space="preserve"> </w:t>
      </w:r>
      <w:r w:rsidRPr="004178B2">
        <w:rPr>
          <w:rFonts w:ascii="Times New Roman" w:eastAsia="Times New Roman" w:hAnsi="Times New Roman" w:cs="Times New Roman"/>
          <w:lang w:eastAsia="tr-TR" w:bidi="ar-SA"/>
        </w:rPr>
        <w:t>Türkçe (Bilimsel Kitap),</w:t>
      </w:r>
    </w:p>
    <w:p w14:paraId="037A31B4" w14:textId="77777777" w:rsidR="006C6829" w:rsidRPr="004178B2" w:rsidRDefault="006C6829" w:rsidP="006C6829">
      <w:pPr>
        <w:shd w:val="clear" w:color="auto" w:fill="FFFFFF"/>
        <w:spacing w:after="34"/>
        <w:rPr>
          <w:rFonts w:ascii="Times New Roman" w:eastAsia="Times New Roman" w:hAnsi="Times New Roman" w:cs="Times New Roman"/>
          <w:lang w:eastAsia="tr-TR" w:bidi="ar-SA"/>
        </w:rPr>
      </w:pPr>
      <w:r w:rsidRPr="004178B2">
        <w:rPr>
          <w:rFonts w:ascii="Times New Roman" w:eastAsia="Times New Roman" w:hAnsi="Times New Roman" w:cs="Times New Roman"/>
          <w:b/>
          <w:lang w:eastAsia="tr-TR" w:bidi="ar-SA"/>
        </w:rPr>
        <w:t>C16.</w:t>
      </w:r>
      <w:r w:rsidRPr="004178B2">
        <w:rPr>
          <w:rFonts w:ascii="Times New Roman" w:eastAsia="Times New Roman" w:hAnsi="Times New Roman" w:cs="Times New Roman"/>
          <w:lang w:eastAsia="tr-TR" w:bidi="ar-SA"/>
        </w:rPr>
        <w:t xml:space="preserve"> </w:t>
      </w:r>
      <w:r w:rsidRPr="004178B2">
        <w:rPr>
          <w:rFonts w:ascii="Times New Roman" w:eastAsia="Times New Roman" w:hAnsi="Times New Roman" w:cs="Times New Roman"/>
          <w:b/>
          <w:lang w:eastAsia="tr-TR" w:bidi="ar-SA"/>
        </w:rPr>
        <w:t>Kahveci Kadriye</w:t>
      </w:r>
      <w:r w:rsidRPr="004178B2">
        <w:rPr>
          <w:rFonts w:ascii="Times New Roman" w:eastAsia="Times New Roman" w:hAnsi="Times New Roman" w:cs="Times New Roman"/>
          <w:lang w:eastAsia="tr-TR" w:bidi="ar-SA"/>
        </w:rPr>
        <w:t>, Taş Huri “Nörolojik Hastalıklarda Palyatif Bakım” Palyatif Bakim, Nobel Tıp Kitapevi İstanbul. Sayfa Sayısı 142. Baskı Tarihi 2014. Baskı sayısı 1. ISBN: 9786053350545. Türkçe (Bilimsel Kitap),</w:t>
      </w:r>
    </w:p>
    <w:p w14:paraId="01D16740" w14:textId="3260F662" w:rsidR="006C6829" w:rsidRDefault="006C6829" w:rsidP="006C6829">
      <w:pPr>
        <w:shd w:val="clear" w:color="auto" w:fill="FFFFFF"/>
        <w:spacing w:after="34"/>
        <w:rPr>
          <w:rFonts w:ascii="Times New Roman" w:eastAsia="Times New Roman" w:hAnsi="Times New Roman" w:cs="Times New Roman"/>
          <w:lang w:eastAsia="tr-TR" w:bidi="ar-SA"/>
        </w:rPr>
      </w:pPr>
      <w:r w:rsidRPr="004178B2">
        <w:rPr>
          <w:rFonts w:ascii="Times New Roman" w:eastAsia="Times New Roman" w:hAnsi="Times New Roman" w:cs="Times New Roman"/>
          <w:b/>
          <w:lang w:eastAsia="tr-TR" w:bidi="ar-SA"/>
        </w:rPr>
        <w:t>C17</w:t>
      </w:r>
      <w:r w:rsidRPr="004178B2">
        <w:rPr>
          <w:rFonts w:ascii="Times New Roman" w:eastAsia="Times New Roman" w:hAnsi="Times New Roman" w:cs="Times New Roman"/>
          <w:lang w:eastAsia="tr-TR" w:bidi="ar-SA"/>
        </w:rPr>
        <w:t xml:space="preserve">. </w:t>
      </w:r>
      <w:r w:rsidRPr="004178B2">
        <w:rPr>
          <w:rFonts w:ascii="Times New Roman" w:eastAsia="Times New Roman" w:hAnsi="Times New Roman" w:cs="Times New Roman"/>
          <w:b/>
          <w:lang w:eastAsia="tr-TR" w:bidi="ar-SA"/>
        </w:rPr>
        <w:t>Kahveci Kadriye</w:t>
      </w:r>
      <w:r w:rsidRPr="004178B2">
        <w:rPr>
          <w:rFonts w:ascii="Times New Roman" w:eastAsia="Times New Roman" w:hAnsi="Times New Roman" w:cs="Times New Roman"/>
          <w:lang w:eastAsia="tr-TR" w:bidi="ar-SA"/>
        </w:rPr>
        <w:t xml:space="preserve"> “Palyatif Bakımda Prognoz Kriterleri” Palyatif Bakim, Nobel Tıp Kitapevi İstanbul. Sayfa Sayısı 142. Baskı Tarihi 2014. Baskı sayısı 1. ISBN: 9786053350545. Türkçe (Bilimsel Kitap),</w:t>
      </w:r>
    </w:p>
    <w:p w14:paraId="4CD8DEC0" w14:textId="36E63ABA" w:rsidR="005D18E1" w:rsidRDefault="005D18E1" w:rsidP="006C6829">
      <w:pPr>
        <w:shd w:val="clear" w:color="auto" w:fill="FFFFFF"/>
        <w:spacing w:after="34"/>
        <w:rPr>
          <w:rFonts w:ascii="Times New Roman" w:eastAsia="Times New Roman" w:hAnsi="Times New Roman" w:cs="Times New Roman"/>
          <w:lang w:eastAsia="tr-TR" w:bidi="ar-SA"/>
        </w:rPr>
      </w:pPr>
    </w:p>
    <w:p w14:paraId="3967B648" w14:textId="5AC8B149" w:rsidR="005D18E1" w:rsidRDefault="005D18E1" w:rsidP="006C6829">
      <w:pPr>
        <w:shd w:val="clear" w:color="auto" w:fill="FFFFFF"/>
        <w:spacing w:after="34"/>
        <w:rPr>
          <w:rFonts w:ascii="Times New Roman" w:eastAsia="Times New Roman" w:hAnsi="Times New Roman" w:cs="Times New Roman"/>
          <w:lang w:eastAsia="tr-TR" w:bidi="ar-SA"/>
        </w:rPr>
      </w:pPr>
    </w:p>
    <w:p w14:paraId="60462226" w14:textId="77777777" w:rsidR="005D18E1" w:rsidRPr="004178B2" w:rsidRDefault="005D18E1" w:rsidP="006C6829">
      <w:pPr>
        <w:shd w:val="clear" w:color="auto" w:fill="FFFFFF"/>
        <w:spacing w:after="34"/>
        <w:rPr>
          <w:rFonts w:ascii="Times New Roman" w:eastAsia="Times New Roman" w:hAnsi="Times New Roman" w:cs="Times New Roman"/>
          <w:lang w:eastAsia="tr-TR" w:bidi="ar-SA"/>
        </w:rPr>
      </w:pPr>
    </w:p>
    <w:p w14:paraId="5972BB75" w14:textId="725B83D0" w:rsidR="006C6829" w:rsidRDefault="006C6829" w:rsidP="006C6829">
      <w:pPr>
        <w:shd w:val="clear" w:color="auto" w:fill="FFFFFF"/>
        <w:spacing w:after="34"/>
        <w:rPr>
          <w:rFonts w:ascii="Times New Roman" w:eastAsia="Times New Roman" w:hAnsi="Times New Roman" w:cs="Times New Roman"/>
          <w:lang w:eastAsia="tr-TR" w:bidi="ar-SA"/>
        </w:rPr>
      </w:pPr>
      <w:r w:rsidRPr="004178B2">
        <w:rPr>
          <w:rFonts w:ascii="Times New Roman" w:eastAsia="Times New Roman" w:hAnsi="Times New Roman" w:cs="Times New Roman"/>
          <w:b/>
          <w:lang w:eastAsia="tr-TR" w:bidi="ar-SA"/>
        </w:rPr>
        <w:t>C18.</w:t>
      </w:r>
      <w:r w:rsidRPr="004178B2">
        <w:rPr>
          <w:rFonts w:ascii="Times New Roman" w:eastAsia="Times New Roman" w:hAnsi="Times New Roman" w:cs="Times New Roman"/>
          <w:lang w:eastAsia="tr-TR" w:bidi="ar-SA"/>
        </w:rPr>
        <w:t xml:space="preserve"> </w:t>
      </w:r>
      <w:r w:rsidRPr="004178B2">
        <w:rPr>
          <w:rFonts w:ascii="Times New Roman" w:eastAsia="Times New Roman" w:hAnsi="Times New Roman" w:cs="Times New Roman"/>
          <w:b/>
          <w:lang w:eastAsia="tr-TR" w:bidi="ar-SA"/>
        </w:rPr>
        <w:t>Kahveci Kadriye</w:t>
      </w:r>
      <w:r w:rsidRPr="004178B2">
        <w:rPr>
          <w:rFonts w:ascii="Times New Roman" w:eastAsia="Times New Roman" w:hAnsi="Times New Roman" w:cs="Times New Roman"/>
          <w:lang w:eastAsia="tr-TR" w:bidi="ar-SA"/>
        </w:rPr>
        <w:t xml:space="preserve"> “Palyatif Bakımda İlaç Tedavisi” Palyatif Bakim, Nobel Tıp Kitapevi İstanbul. Sayfa Sayısı 142. Baskı Tarihi 2014. Baskı sayısı 1. ISBN: 9786053350545.</w:t>
      </w:r>
      <w:r w:rsidRPr="004178B2">
        <w:rPr>
          <w:rFonts w:ascii="Times New Roman" w:hAnsi="Times New Roman" w:cs="Times New Roman"/>
        </w:rPr>
        <w:t xml:space="preserve"> </w:t>
      </w:r>
      <w:r w:rsidRPr="004178B2">
        <w:rPr>
          <w:rFonts w:ascii="Times New Roman" w:eastAsia="Times New Roman" w:hAnsi="Times New Roman" w:cs="Times New Roman"/>
          <w:lang w:eastAsia="tr-TR" w:bidi="ar-SA"/>
        </w:rPr>
        <w:t>Türkçe (Bilimsel Kitap),</w:t>
      </w:r>
    </w:p>
    <w:p w14:paraId="218E585A" w14:textId="77777777" w:rsidR="006C6829" w:rsidRPr="004178B2" w:rsidRDefault="006C6829" w:rsidP="006C6829">
      <w:pPr>
        <w:shd w:val="clear" w:color="auto" w:fill="FFFFFF"/>
        <w:spacing w:after="34"/>
        <w:rPr>
          <w:rFonts w:ascii="Times New Roman" w:eastAsia="Times New Roman" w:hAnsi="Times New Roman" w:cs="Times New Roman"/>
          <w:lang w:eastAsia="tr-TR" w:bidi="ar-SA"/>
        </w:rPr>
      </w:pPr>
      <w:r w:rsidRPr="004178B2">
        <w:rPr>
          <w:rFonts w:ascii="Times New Roman" w:eastAsia="Times New Roman" w:hAnsi="Times New Roman" w:cs="Times New Roman"/>
          <w:b/>
          <w:lang w:eastAsia="tr-TR" w:bidi="ar-SA"/>
        </w:rPr>
        <w:t>C19.</w:t>
      </w:r>
      <w:r w:rsidRPr="004178B2">
        <w:rPr>
          <w:rFonts w:ascii="Times New Roman" w:eastAsia="Times New Roman" w:hAnsi="Times New Roman" w:cs="Times New Roman"/>
          <w:lang w:eastAsia="tr-TR" w:bidi="ar-SA"/>
        </w:rPr>
        <w:t xml:space="preserve"> Palyatif Bakım. Editörler: </w:t>
      </w:r>
      <w:r w:rsidRPr="004178B2">
        <w:rPr>
          <w:rFonts w:ascii="Times New Roman" w:eastAsia="Times New Roman" w:hAnsi="Times New Roman" w:cs="Times New Roman"/>
          <w:b/>
          <w:lang w:eastAsia="tr-TR" w:bidi="ar-SA"/>
        </w:rPr>
        <w:t>Kadriye Kahveci</w:t>
      </w:r>
      <w:r w:rsidRPr="004178B2">
        <w:rPr>
          <w:rFonts w:ascii="Times New Roman" w:eastAsia="Times New Roman" w:hAnsi="Times New Roman" w:cs="Times New Roman"/>
          <w:lang w:eastAsia="tr-TR" w:bidi="ar-SA"/>
        </w:rPr>
        <w:t>, Derya Gökçınar. Nobel Tıp Kitabevi, İstanbul. Sayfa Sayısı 142. Baskı Tarihi 2014. Baskı sayısı 1. ISBN: 9786053350545.</w:t>
      </w:r>
      <w:r w:rsidRPr="004178B2">
        <w:rPr>
          <w:rFonts w:ascii="Times New Roman" w:hAnsi="Times New Roman" w:cs="Times New Roman"/>
        </w:rPr>
        <w:t xml:space="preserve"> </w:t>
      </w:r>
      <w:r w:rsidRPr="004178B2">
        <w:rPr>
          <w:rFonts w:ascii="Times New Roman" w:eastAsia="Times New Roman" w:hAnsi="Times New Roman" w:cs="Times New Roman"/>
          <w:lang w:eastAsia="tr-TR" w:bidi="ar-SA"/>
        </w:rPr>
        <w:t>Türkçe (Bilimsel Kitap),</w:t>
      </w:r>
    </w:p>
    <w:p w14:paraId="7371181A" w14:textId="77777777" w:rsidR="006C6829" w:rsidRPr="004178B2" w:rsidRDefault="006C6829" w:rsidP="006C6829">
      <w:pPr>
        <w:tabs>
          <w:tab w:val="right" w:pos="10170"/>
        </w:tabs>
        <w:rPr>
          <w:rStyle w:val="KuvvetliVurgu"/>
          <w:rFonts w:ascii="Times New Roman" w:hAnsi="Times New Roman" w:cs="Times New Roman"/>
          <w:color w:val="000000"/>
        </w:rPr>
      </w:pPr>
      <w:r w:rsidRPr="004178B2">
        <w:rPr>
          <w:rStyle w:val="KuvvetliVurgu"/>
          <w:rFonts w:ascii="Times New Roman" w:hAnsi="Times New Roman" w:cs="Times New Roman"/>
          <w:color w:val="000000"/>
        </w:rPr>
        <w:t>D.</w:t>
      </w:r>
      <w:r w:rsidRPr="004178B2">
        <w:rPr>
          <w:rFonts w:ascii="Times New Roman" w:hAnsi="Times New Roman" w:cs="Times New Roman"/>
        </w:rPr>
        <w:t xml:space="preserve"> </w:t>
      </w:r>
      <w:r w:rsidRPr="004178B2">
        <w:rPr>
          <w:rStyle w:val="KuvvetliVurgu"/>
          <w:rFonts w:ascii="Times New Roman" w:hAnsi="Times New Roman" w:cs="Times New Roman"/>
          <w:color w:val="000000"/>
        </w:rPr>
        <w:t>Ulusal Hakemli Dergilerde Yayınlanan Makaleler:</w:t>
      </w:r>
    </w:p>
    <w:p w14:paraId="54B6A4D7" w14:textId="77777777" w:rsidR="006C6829" w:rsidRPr="004D7011" w:rsidRDefault="006C6829" w:rsidP="006C6829">
      <w:pPr>
        <w:ind w:right="-646"/>
        <w:rPr>
          <w:rFonts w:ascii="Times New Roman" w:hAnsi="Times New Roman" w:cs="Times New Roman"/>
          <w:bCs/>
        </w:rPr>
      </w:pPr>
      <w:r w:rsidRPr="004178B2">
        <w:rPr>
          <w:rFonts w:ascii="Times New Roman" w:eastAsia="Times New Roman" w:hAnsi="Times New Roman" w:cs="Times New Roman"/>
          <w:b/>
          <w:lang w:eastAsia="tr-TR" w:bidi="ar-SA"/>
        </w:rPr>
        <w:t>D1</w:t>
      </w:r>
      <w:r w:rsidRPr="004D7011">
        <w:rPr>
          <w:rFonts w:ascii="Times New Roman" w:eastAsia="Times New Roman" w:hAnsi="Times New Roman" w:cs="Times New Roman"/>
          <w:bCs/>
          <w:lang w:eastAsia="tr-TR" w:bidi="ar-SA"/>
        </w:rPr>
        <w:t xml:space="preserve">. </w:t>
      </w:r>
      <w:r w:rsidRPr="004D7011">
        <w:rPr>
          <w:rFonts w:ascii="Times New Roman" w:hAnsi="Times New Roman" w:cs="Times New Roman"/>
          <w:bCs/>
        </w:rPr>
        <w:t xml:space="preserve"> Sarıçam O. </w:t>
      </w:r>
      <w:r w:rsidRPr="004D7011">
        <w:rPr>
          <w:rFonts w:ascii="Times New Roman" w:hAnsi="Times New Roman" w:cs="Times New Roman"/>
          <w:b/>
        </w:rPr>
        <w:t>Kahvecı K</w:t>
      </w:r>
      <w:r w:rsidRPr="004D7011">
        <w:rPr>
          <w:rFonts w:ascii="Times New Roman" w:hAnsi="Times New Roman" w:cs="Times New Roman"/>
          <w:bCs/>
        </w:rPr>
        <w:t>.</w:t>
      </w:r>
      <w:r w:rsidRPr="004D7011">
        <w:rPr>
          <w:rFonts w:ascii="Times New Roman" w:hAnsi="Times New Roman" w:cs="Times New Roman" w:hint="eastAsia"/>
          <w:bCs/>
        </w:rPr>
        <w:t xml:space="preserve"> Aging and geriatric palliative care. Anatolian Current Medical Journal, </w:t>
      </w:r>
      <w:r>
        <w:rPr>
          <w:rFonts w:ascii="Times New Roman" w:hAnsi="Times New Roman" w:cs="Times New Roman"/>
          <w:bCs/>
        </w:rPr>
        <w:t>2021;</w:t>
      </w:r>
      <w:r w:rsidRPr="004D7011">
        <w:rPr>
          <w:rFonts w:ascii="Times New Roman" w:hAnsi="Times New Roman" w:cs="Times New Roman" w:hint="eastAsia"/>
          <w:bCs/>
        </w:rPr>
        <w:t>3.3: 251-255.</w:t>
      </w:r>
    </w:p>
    <w:p w14:paraId="7DDEAEA2" w14:textId="77777777" w:rsidR="006C6829" w:rsidRPr="004178B2" w:rsidRDefault="006C6829" w:rsidP="006C6829">
      <w:pPr>
        <w:ind w:right="-646"/>
        <w:rPr>
          <w:rFonts w:ascii="Times New Roman" w:hAnsi="Times New Roman" w:cs="Times New Roman"/>
        </w:rPr>
      </w:pPr>
      <w:r>
        <w:rPr>
          <w:rFonts w:ascii="Times New Roman" w:hAnsi="Times New Roman" w:cs="Times New Roman"/>
          <w:b/>
        </w:rPr>
        <w:t xml:space="preserve">D2. </w:t>
      </w:r>
      <w:r w:rsidRPr="004178B2">
        <w:rPr>
          <w:rFonts w:ascii="Times New Roman" w:hAnsi="Times New Roman" w:cs="Times New Roman"/>
          <w:b/>
        </w:rPr>
        <w:t>Kahveci K,</w:t>
      </w:r>
      <w:r w:rsidRPr="004178B2">
        <w:rPr>
          <w:rFonts w:ascii="Times New Roman" w:hAnsi="Times New Roman" w:cs="Times New Roman"/>
        </w:rPr>
        <w:t xml:space="preserve"> Döger C. Yoğun bakım ünitesi sonrası bakım ve transfer. Yamanel HL, editör. Yoğun Bakım ve COVID-19. 1. Baskı. Ankara: Türkiye Klinikleri; 2020. p.63-8.</w:t>
      </w:r>
    </w:p>
    <w:p w14:paraId="62DE7795" w14:textId="77777777" w:rsidR="006C6829" w:rsidRPr="004178B2" w:rsidRDefault="006C6829" w:rsidP="006C6829">
      <w:pPr>
        <w:ind w:right="-646"/>
        <w:rPr>
          <w:rFonts w:ascii="Times New Roman" w:hAnsi="Times New Roman" w:cs="Times New Roman"/>
        </w:rPr>
      </w:pPr>
      <w:r w:rsidRPr="004178B2">
        <w:rPr>
          <w:rFonts w:ascii="Times New Roman" w:hAnsi="Times New Roman" w:cs="Times New Roman"/>
          <w:b/>
        </w:rPr>
        <w:t>D</w:t>
      </w:r>
      <w:r>
        <w:rPr>
          <w:rFonts w:ascii="Times New Roman" w:hAnsi="Times New Roman" w:cs="Times New Roman"/>
          <w:b/>
        </w:rPr>
        <w:t>3</w:t>
      </w:r>
      <w:r w:rsidRPr="004178B2">
        <w:rPr>
          <w:rFonts w:ascii="Times New Roman" w:hAnsi="Times New Roman" w:cs="Times New Roman"/>
          <w:b/>
        </w:rPr>
        <w:t>.</w:t>
      </w:r>
      <w:r w:rsidRPr="004178B2">
        <w:rPr>
          <w:rFonts w:ascii="Times New Roman" w:hAnsi="Times New Roman" w:cs="Times New Roman"/>
        </w:rPr>
        <w:t xml:space="preserve"> </w:t>
      </w:r>
      <w:r w:rsidRPr="004178B2">
        <w:rPr>
          <w:rFonts w:ascii="Times New Roman" w:hAnsi="Times New Roman" w:cs="Times New Roman"/>
          <w:b/>
        </w:rPr>
        <w:t>Kahveci K</w:t>
      </w:r>
      <w:r w:rsidRPr="004178B2">
        <w:rPr>
          <w:rFonts w:ascii="Times New Roman" w:hAnsi="Times New Roman" w:cs="Times New Roman"/>
        </w:rPr>
        <w:t>. Yoğun Bakım Ünitesinde Palyatif Bakımın Yeri. Hancı V, editör. Yoğun Bakımda Organizasyon, Yönetim ve Eğitim. 1. Baskı. Ankara: Türkiye Klinikleri; 2020: 235-40.</w:t>
      </w:r>
    </w:p>
    <w:p w14:paraId="0B9E7D5A" w14:textId="77777777" w:rsidR="006C6829" w:rsidRPr="004178B2" w:rsidRDefault="006C6829" w:rsidP="006C6829">
      <w:pPr>
        <w:ind w:right="-646"/>
        <w:rPr>
          <w:rFonts w:ascii="Times New Roman" w:eastAsia="Times New Roman" w:hAnsi="Times New Roman" w:cs="Times New Roman"/>
          <w:lang w:eastAsia="tr-TR" w:bidi="ar-SA"/>
        </w:rPr>
      </w:pPr>
      <w:r w:rsidRPr="004178B2">
        <w:rPr>
          <w:rFonts w:ascii="Times New Roman" w:hAnsi="Times New Roman" w:cs="Times New Roman"/>
          <w:b/>
        </w:rPr>
        <w:t>D</w:t>
      </w:r>
      <w:r>
        <w:rPr>
          <w:rFonts w:ascii="Times New Roman" w:hAnsi="Times New Roman" w:cs="Times New Roman"/>
          <w:b/>
        </w:rPr>
        <w:t>4</w:t>
      </w:r>
      <w:r w:rsidRPr="004178B2">
        <w:rPr>
          <w:rFonts w:ascii="Times New Roman" w:hAnsi="Times New Roman" w:cs="Times New Roman"/>
        </w:rPr>
        <w:t xml:space="preserve">. Gülhan Sarıçam, </w:t>
      </w:r>
      <w:r w:rsidRPr="004178B2">
        <w:rPr>
          <w:rFonts w:ascii="Times New Roman" w:hAnsi="Times New Roman" w:cs="Times New Roman"/>
          <w:b/>
        </w:rPr>
        <w:t>Kadriye Kahveci</w:t>
      </w:r>
      <w:r w:rsidRPr="004178B2">
        <w:rPr>
          <w:rFonts w:ascii="Times New Roman" w:hAnsi="Times New Roman" w:cs="Times New Roman"/>
        </w:rPr>
        <w:t xml:space="preserve">, Doğan Akdoğan. </w:t>
      </w:r>
      <w:r w:rsidRPr="004178B2">
        <w:rPr>
          <w:rFonts w:ascii="Times New Roman" w:eastAsia="Times New Roman" w:hAnsi="Times New Roman" w:cs="Times New Roman"/>
          <w:lang w:eastAsia="tr-TR" w:bidi="ar-SA"/>
        </w:rPr>
        <w:t>Palliative Care Requirement in Neurologic Diseases.</w:t>
      </w:r>
      <w:r w:rsidRPr="004178B2">
        <w:rPr>
          <w:rFonts w:ascii="Times New Roman" w:hAnsi="Times New Roman" w:cs="Times New Roman"/>
        </w:rPr>
        <w:t xml:space="preserve"> </w:t>
      </w:r>
      <w:r w:rsidRPr="004178B2">
        <w:rPr>
          <w:rFonts w:ascii="Times New Roman" w:eastAsia="Times New Roman" w:hAnsi="Times New Roman" w:cs="Times New Roman"/>
          <w:lang w:eastAsia="tr-TR" w:bidi="ar-SA"/>
        </w:rPr>
        <w:t>Turk J Neurol 2020;26:153-159</w:t>
      </w:r>
    </w:p>
    <w:p w14:paraId="5A3BA096" w14:textId="77777777" w:rsidR="006C6829" w:rsidRPr="004178B2" w:rsidRDefault="006C6829" w:rsidP="006C6829">
      <w:pPr>
        <w:ind w:right="-646"/>
        <w:rPr>
          <w:rFonts w:ascii="Times New Roman" w:eastAsia="Times New Roman" w:hAnsi="Times New Roman" w:cs="Times New Roman"/>
          <w:b/>
          <w:lang w:eastAsia="tr-TR" w:bidi="ar-SA"/>
        </w:rPr>
      </w:pPr>
      <w:r w:rsidRPr="004178B2">
        <w:rPr>
          <w:rFonts w:ascii="Times New Roman" w:eastAsia="Times New Roman" w:hAnsi="Times New Roman" w:cs="Times New Roman"/>
          <w:b/>
          <w:lang w:eastAsia="tr-TR" w:bidi="ar-SA"/>
        </w:rPr>
        <w:t>D</w:t>
      </w:r>
      <w:r>
        <w:rPr>
          <w:rFonts w:ascii="Times New Roman" w:eastAsia="Times New Roman" w:hAnsi="Times New Roman" w:cs="Times New Roman"/>
          <w:b/>
          <w:lang w:eastAsia="tr-TR" w:bidi="ar-SA"/>
        </w:rPr>
        <w:t>5</w:t>
      </w:r>
      <w:r w:rsidRPr="004178B2">
        <w:rPr>
          <w:rFonts w:ascii="Times New Roman" w:eastAsia="Times New Roman" w:hAnsi="Times New Roman" w:cs="Times New Roman"/>
          <w:b/>
          <w:lang w:eastAsia="tr-TR" w:bidi="ar-SA"/>
        </w:rPr>
        <w:t xml:space="preserve">. Kadriye KAHVECİ, </w:t>
      </w:r>
      <w:r w:rsidRPr="004178B2">
        <w:rPr>
          <w:rFonts w:ascii="Times New Roman" w:eastAsia="Times New Roman" w:hAnsi="Times New Roman" w:cs="Times New Roman"/>
          <w:lang w:eastAsia="tr-TR" w:bidi="ar-SA"/>
        </w:rPr>
        <w:t>Orhan KOÇ, Hurişah AKSAKAL.</w:t>
      </w:r>
      <w:r w:rsidRPr="004178B2">
        <w:rPr>
          <w:rFonts w:ascii="Times New Roman" w:hAnsi="Times New Roman" w:cs="Times New Roman"/>
        </w:rPr>
        <w:t xml:space="preserve"> </w:t>
      </w:r>
      <w:r w:rsidRPr="004178B2">
        <w:rPr>
          <w:rFonts w:ascii="Times New Roman" w:eastAsia="Times New Roman" w:hAnsi="Times New Roman" w:cs="Times New Roman"/>
          <w:lang w:eastAsia="tr-TR" w:bidi="ar-SA"/>
        </w:rPr>
        <w:t>Home-based Palliative Care</w:t>
      </w:r>
      <w:r w:rsidRPr="004178B2">
        <w:rPr>
          <w:rFonts w:ascii="Times New Roman" w:hAnsi="Times New Roman" w:cs="Times New Roman"/>
        </w:rPr>
        <w:t>. Bezmialem Science 2020;8(1):73-80</w:t>
      </w:r>
    </w:p>
    <w:p w14:paraId="3C8C91DA" w14:textId="77777777" w:rsidR="006C6829" w:rsidRPr="004178B2" w:rsidRDefault="006C6829" w:rsidP="006C6829">
      <w:pPr>
        <w:ind w:right="-646"/>
        <w:rPr>
          <w:rFonts w:ascii="Times New Roman" w:eastAsia="Times New Roman" w:hAnsi="Times New Roman" w:cs="Times New Roman"/>
          <w:lang w:eastAsia="tr-TR" w:bidi="ar-SA"/>
        </w:rPr>
      </w:pPr>
      <w:r w:rsidRPr="004178B2">
        <w:rPr>
          <w:rFonts w:ascii="Times New Roman" w:eastAsia="Times New Roman" w:hAnsi="Times New Roman" w:cs="Times New Roman"/>
          <w:b/>
          <w:lang w:eastAsia="tr-TR" w:bidi="ar-SA"/>
        </w:rPr>
        <w:t>D</w:t>
      </w:r>
      <w:r>
        <w:rPr>
          <w:rFonts w:ascii="Times New Roman" w:eastAsia="Times New Roman" w:hAnsi="Times New Roman" w:cs="Times New Roman"/>
          <w:b/>
          <w:lang w:eastAsia="tr-TR" w:bidi="ar-SA"/>
        </w:rPr>
        <w:t>6</w:t>
      </w:r>
      <w:r w:rsidRPr="004178B2">
        <w:rPr>
          <w:rFonts w:ascii="Times New Roman" w:eastAsia="Times New Roman" w:hAnsi="Times New Roman" w:cs="Times New Roman"/>
          <w:b/>
          <w:lang w:eastAsia="tr-TR" w:bidi="ar-SA"/>
        </w:rPr>
        <w:t>.</w:t>
      </w:r>
      <w:r w:rsidRPr="004178B2">
        <w:rPr>
          <w:rFonts w:ascii="Times New Roman" w:eastAsia="Times New Roman" w:hAnsi="Times New Roman" w:cs="Times New Roman"/>
          <w:lang w:eastAsia="tr-TR" w:bidi="ar-SA"/>
        </w:rPr>
        <w:t xml:space="preserve"> SŞ Taş,</w:t>
      </w:r>
      <w:r w:rsidRPr="004178B2">
        <w:rPr>
          <w:rFonts w:ascii="Times New Roman" w:eastAsia="Times New Roman" w:hAnsi="Times New Roman" w:cs="Times New Roman"/>
          <w:b/>
          <w:lang w:eastAsia="tr-TR" w:bidi="ar-SA"/>
        </w:rPr>
        <w:t xml:space="preserve"> K Kahveci. </w:t>
      </w:r>
      <w:r w:rsidRPr="004178B2">
        <w:rPr>
          <w:rFonts w:ascii="Times New Roman" w:eastAsia="Times New Roman" w:hAnsi="Times New Roman" w:cs="Times New Roman"/>
          <w:lang w:eastAsia="tr-TR" w:bidi="ar-SA"/>
        </w:rPr>
        <w:t>Surveillance of Hospital Infections in Long-term Intensive Care Unit and Palliative Care Centre</w:t>
      </w:r>
      <w:r w:rsidRPr="004178B2">
        <w:rPr>
          <w:rFonts w:ascii="Times New Roman" w:eastAsia="Times New Roman" w:hAnsi="Times New Roman" w:cs="Times New Roman"/>
          <w:b/>
          <w:lang w:eastAsia="tr-TR" w:bidi="ar-SA"/>
        </w:rPr>
        <w:t xml:space="preserve">; </w:t>
      </w:r>
      <w:r w:rsidRPr="004178B2">
        <w:rPr>
          <w:rFonts w:ascii="Times New Roman" w:eastAsia="Times New Roman" w:hAnsi="Times New Roman" w:cs="Times New Roman"/>
          <w:lang w:eastAsia="tr-TR" w:bidi="ar-SA"/>
        </w:rPr>
        <w:t>a 3-Year Analysis.</w:t>
      </w:r>
      <w:r w:rsidRPr="004178B2">
        <w:rPr>
          <w:rFonts w:ascii="Times New Roman" w:eastAsia="Times New Roman" w:hAnsi="Times New Roman" w:cs="Times New Roman"/>
          <w:b/>
          <w:lang w:eastAsia="tr-TR" w:bidi="ar-SA"/>
        </w:rPr>
        <w:t xml:space="preserve"> </w:t>
      </w:r>
      <w:r w:rsidRPr="004178B2">
        <w:rPr>
          <w:rFonts w:ascii="Times New Roman" w:eastAsia="Times New Roman" w:hAnsi="Times New Roman" w:cs="Times New Roman"/>
          <w:lang w:eastAsia="tr-TR" w:bidi="ar-SA"/>
        </w:rPr>
        <w:t>J Contemp Med. 2018;8:1.</w:t>
      </w:r>
    </w:p>
    <w:p w14:paraId="77C43F98" w14:textId="77777777" w:rsidR="006C6829" w:rsidRPr="004178B2" w:rsidRDefault="006C6829" w:rsidP="006C6829">
      <w:pPr>
        <w:ind w:right="-646"/>
        <w:rPr>
          <w:rFonts w:ascii="Times New Roman" w:eastAsia="Times New Roman" w:hAnsi="Times New Roman" w:cs="Times New Roman"/>
          <w:lang w:eastAsia="tr-TR" w:bidi="ar-SA"/>
        </w:rPr>
      </w:pPr>
      <w:r w:rsidRPr="004178B2">
        <w:rPr>
          <w:rFonts w:ascii="Times New Roman" w:eastAsia="Times New Roman" w:hAnsi="Times New Roman" w:cs="Times New Roman"/>
          <w:b/>
          <w:lang w:eastAsia="tr-TR" w:bidi="ar-SA"/>
        </w:rPr>
        <w:t>D</w:t>
      </w:r>
      <w:r>
        <w:rPr>
          <w:rFonts w:ascii="Times New Roman" w:eastAsia="Times New Roman" w:hAnsi="Times New Roman" w:cs="Times New Roman"/>
          <w:b/>
          <w:lang w:eastAsia="tr-TR" w:bidi="ar-SA"/>
        </w:rPr>
        <w:t>7</w:t>
      </w:r>
      <w:r w:rsidRPr="004178B2">
        <w:rPr>
          <w:rFonts w:ascii="Times New Roman" w:eastAsia="Times New Roman" w:hAnsi="Times New Roman" w:cs="Times New Roman"/>
          <w:b/>
          <w:lang w:eastAsia="tr-TR" w:bidi="ar-SA"/>
        </w:rPr>
        <w:t>. K Kahveci</w:t>
      </w:r>
      <w:r w:rsidRPr="004178B2">
        <w:rPr>
          <w:rFonts w:ascii="Times New Roman" w:eastAsia="Times New Roman" w:hAnsi="Times New Roman" w:cs="Times New Roman"/>
          <w:lang w:eastAsia="tr-TR" w:bidi="ar-SA"/>
        </w:rPr>
        <w:t>. A solution to provide efficient use of intensive care beds: Long-term intensive care hospitals. J Turgut Ozal Med Cent. 2017;(24:2):230-1</w:t>
      </w:r>
    </w:p>
    <w:p w14:paraId="3EC89D89" w14:textId="77777777" w:rsidR="006C6829" w:rsidRPr="004178B2" w:rsidRDefault="006C6829" w:rsidP="006C6829">
      <w:pPr>
        <w:ind w:right="-646"/>
        <w:rPr>
          <w:rFonts w:ascii="Times New Roman" w:eastAsia="Times New Roman" w:hAnsi="Times New Roman" w:cs="Times New Roman"/>
          <w:lang w:eastAsia="tr-TR" w:bidi="ar-SA"/>
        </w:rPr>
      </w:pPr>
      <w:r w:rsidRPr="004178B2">
        <w:rPr>
          <w:rFonts w:ascii="Times New Roman" w:eastAsia="Times New Roman" w:hAnsi="Times New Roman" w:cs="Times New Roman"/>
          <w:b/>
          <w:lang w:eastAsia="tr-TR" w:bidi="ar-SA"/>
        </w:rPr>
        <w:t>D</w:t>
      </w:r>
      <w:r>
        <w:rPr>
          <w:rFonts w:ascii="Times New Roman" w:eastAsia="Times New Roman" w:hAnsi="Times New Roman" w:cs="Times New Roman"/>
          <w:b/>
          <w:lang w:eastAsia="tr-TR" w:bidi="ar-SA"/>
        </w:rPr>
        <w:t>8</w:t>
      </w:r>
      <w:r w:rsidRPr="004178B2">
        <w:rPr>
          <w:rFonts w:ascii="Times New Roman" w:eastAsia="Times New Roman" w:hAnsi="Times New Roman" w:cs="Times New Roman"/>
          <w:b/>
          <w:lang w:eastAsia="tr-TR" w:bidi="ar-SA"/>
        </w:rPr>
        <w:t>.</w:t>
      </w:r>
      <w:r w:rsidRPr="004178B2">
        <w:rPr>
          <w:rFonts w:ascii="Times New Roman" w:eastAsia="Times New Roman" w:hAnsi="Times New Roman" w:cs="Times New Roman"/>
          <w:lang w:eastAsia="tr-TR" w:bidi="ar-SA"/>
        </w:rPr>
        <w:t xml:space="preserve"> M Dincer, </w:t>
      </w:r>
      <w:r w:rsidRPr="004178B2">
        <w:rPr>
          <w:rFonts w:ascii="Times New Roman" w:eastAsia="Times New Roman" w:hAnsi="Times New Roman" w:cs="Times New Roman"/>
          <w:b/>
          <w:lang w:eastAsia="tr-TR" w:bidi="ar-SA"/>
        </w:rPr>
        <w:t>K Kahveci,</w:t>
      </w:r>
      <w:r w:rsidRPr="004178B2">
        <w:rPr>
          <w:rFonts w:ascii="Times New Roman" w:eastAsia="Times New Roman" w:hAnsi="Times New Roman" w:cs="Times New Roman"/>
          <w:lang w:eastAsia="tr-TR" w:bidi="ar-SA"/>
        </w:rPr>
        <w:t xml:space="preserve"> SS Tas, D Karakaya. An analysis of the bacteria produced in pressure ulcers and the costs of antibiotherapy for patients in a long-term intensive care unit. </w:t>
      </w:r>
      <w:r w:rsidRPr="004178B2">
        <w:rPr>
          <w:rFonts w:ascii="Times New Roman" w:eastAsia="Times New Roman" w:hAnsi="Times New Roman" w:cs="Times New Roman"/>
          <w:lang w:eastAsia="tr-TR" w:bidi="ar-SA"/>
        </w:rPr>
        <w:cr/>
      </w:r>
      <w:r w:rsidRPr="004178B2">
        <w:rPr>
          <w:rFonts w:ascii="Times New Roman" w:hAnsi="Times New Roman" w:cs="Times New Roman"/>
        </w:rPr>
        <w:t xml:space="preserve"> </w:t>
      </w:r>
      <w:r w:rsidRPr="004178B2">
        <w:rPr>
          <w:rFonts w:ascii="Times New Roman" w:eastAsia="Times New Roman" w:hAnsi="Times New Roman" w:cs="Times New Roman"/>
          <w:lang w:eastAsia="tr-TR" w:bidi="ar-SA"/>
        </w:rPr>
        <w:t>J Turgut Ozal Med Cent. 2017;24(2):181-6</w:t>
      </w:r>
    </w:p>
    <w:p w14:paraId="3150593A" w14:textId="77777777" w:rsidR="006C6829" w:rsidRPr="004178B2" w:rsidRDefault="006C6829" w:rsidP="006C6829">
      <w:pPr>
        <w:ind w:right="-646"/>
        <w:rPr>
          <w:rFonts w:ascii="Times New Roman" w:eastAsia="Times New Roman" w:hAnsi="Times New Roman" w:cs="Times New Roman"/>
          <w:lang w:eastAsia="tr-TR" w:bidi="ar-SA"/>
        </w:rPr>
      </w:pPr>
      <w:r w:rsidRPr="004178B2">
        <w:rPr>
          <w:rFonts w:ascii="Times New Roman" w:eastAsia="Times New Roman" w:hAnsi="Times New Roman" w:cs="Times New Roman"/>
          <w:b/>
          <w:lang w:eastAsia="tr-TR" w:bidi="ar-SA"/>
        </w:rPr>
        <w:t>D</w:t>
      </w:r>
      <w:r>
        <w:rPr>
          <w:rFonts w:ascii="Times New Roman" w:eastAsia="Times New Roman" w:hAnsi="Times New Roman" w:cs="Times New Roman"/>
          <w:b/>
          <w:lang w:eastAsia="tr-TR" w:bidi="ar-SA"/>
        </w:rPr>
        <w:t>9</w:t>
      </w:r>
      <w:r w:rsidRPr="004178B2">
        <w:rPr>
          <w:rFonts w:ascii="Times New Roman" w:eastAsia="Times New Roman" w:hAnsi="Times New Roman" w:cs="Times New Roman"/>
          <w:b/>
          <w:lang w:eastAsia="tr-TR" w:bidi="ar-SA"/>
        </w:rPr>
        <w:t xml:space="preserve">. </w:t>
      </w:r>
      <w:r w:rsidRPr="004178B2">
        <w:rPr>
          <w:rFonts w:ascii="Times New Roman" w:eastAsia="Times New Roman" w:hAnsi="Times New Roman" w:cs="Times New Roman"/>
          <w:lang w:eastAsia="tr-TR" w:bidi="ar-SA"/>
        </w:rPr>
        <w:t xml:space="preserve">M Dincer, </w:t>
      </w:r>
      <w:r w:rsidRPr="004178B2">
        <w:rPr>
          <w:rFonts w:ascii="Times New Roman" w:eastAsia="Times New Roman" w:hAnsi="Times New Roman" w:cs="Times New Roman"/>
          <w:b/>
          <w:lang w:eastAsia="tr-TR" w:bidi="ar-SA"/>
        </w:rPr>
        <w:t>K Kahveci</w:t>
      </w:r>
      <w:r w:rsidRPr="004178B2">
        <w:rPr>
          <w:rFonts w:ascii="Times New Roman" w:eastAsia="Times New Roman" w:hAnsi="Times New Roman" w:cs="Times New Roman"/>
          <w:lang w:eastAsia="tr-TR" w:bidi="ar-SA"/>
        </w:rPr>
        <w:t>. Uzun Süreli Yoğun Bakım, Sağlık Harcamalarının Düşürülmesine Katkı Sağlar mı?</w:t>
      </w:r>
      <w:r w:rsidRPr="004178B2">
        <w:rPr>
          <w:rFonts w:ascii="Times New Roman" w:hAnsi="Times New Roman" w:cs="Times New Roman"/>
        </w:rPr>
        <w:t xml:space="preserve"> </w:t>
      </w:r>
      <w:r w:rsidRPr="004178B2">
        <w:rPr>
          <w:rFonts w:ascii="Times New Roman" w:eastAsia="Times New Roman" w:hAnsi="Times New Roman" w:cs="Times New Roman"/>
          <w:lang w:eastAsia="tr-TR" w:bidi="ar-SA"/>
        </w:rPr>
        <w:t>J Contemp Med. 2017;7:378-84</w:t>
      </w:r>
    </w:p>
    <w:p w14:paraId="727BD258" w14:textId="77777777" w:rsidR="006C6829" w:rsidRPr="004178B2" w:rsidRDefault="006C6829" w:rsidP="006C6829">
      <w:pPr>
        <w:ind w:right="-646"/>
        <w:rPr>
          <w:rFonts w:ascii="Times New Roman" w:eastAsia="Times New Roman" w:hAnsi="Times New Roman" w:cs="Times New Roman"/>
          <w:color w:val="auto"/>
          <w:lang w:eastAsia="tr-TR" w:bidi="ar-SA"/>
        </w:rPr>
      </w:pPr>
      <w:r w:rsidRPr="004178B2">
        <w:rPr>
          <w:rFonts w:ascii="Times New Roman" w:eastAsia="Times New Roman" w:hAnsi="Times New Roman" w:cs="Times New Roman"/>
          <w:b/>
          <w:lang w:eastAsia="tr-TR" w:bidi="ar-SA"/>
        </w:rPr>
        <w:t>D</w:t>
      </w:r>
      <w:r>
        <w:rPr>
          <w:rFonts w:ascii="Times New Roman" w:eastAsia="Times New Roman" w:hAnsi="Times New Roman" w:cs="Times New Roman"/>
          <w:b/>
          <w:lang w:eastAsia="tr-TR" w:bidi="ar-SA"/>
        </w:rPr>
        <w:t>10</w:t>
      </w:r>
      <w:r w:rsidRPr="004178B2">
        <w:rPr>
          <w:rFonts w:ascii="Times New Roman" w:eastAsia="Times New Roman" w:hAnsi="Times New Roman" w:cs="Times New Roman"/>
          <w:b/>
          <w:lang w:eastAsia="tr-TR" w:bidi="ar-SA"/>
        </w:rPr>
        <w:t>.</w:t>
      </w:r>
      <w:r w:rsidRPr="004178B2">
        <w:rPr>
          <w:rFonts w:ascii="Times New Roman" w:eastAsia="Times New Roman" w:hAnsi="Times New Roman" w:cs="Times New Roman"/>
          <w:lang w:eastAsia="tr-TR" w:bidi="ar-SA"/>
        </w:rPr>
        <w:t xml:space="preserve"> </w:t>
      </w:r>
      <w:r w:rsidRPr="004178B2">
        <w:rPr>
          <w:rFonts w:ascii="Times New Roman" w:eastAsia="Times New Roman" w:hAnsi="Times New Roman" w:cs="Times New Roman"/>
          <w:color w:val="auto"/>
          <w:lang w:eastAsia="tr-TR" w:bidi="ar-SA"/>
        </w:rPr>
        <w:t xml:space="preserve">Emre C, Doger C, Demirkapu İ, Örnek D, </w:t>
      </w:r>
      <w:r w:rsidRPr="004178B2">
        <w:rPr>
          <w:rFonts w:ascii="Times New Roman" w:eastAsia="Times New Roman" w:hAnsi="Times New Roman" w:cs="Times New Roman"/>
          <w:b/>
          <w:color w:val="auto"/>
          <w:lang w:eastAsia="tr-TR" w:bidi="ar-SA"/>
        </w:rPr>
        <w:t>Kahveci K</w:t>
      </w:r>
      <w:r w:rsidRPr="004178B2">
        <w:rPr>
          <w:rFonts w:ascii="Times New Roman" w:eastAsia="Times New Roman" w:hAnsi="Times New Roman" w:cs="Times New Roman"/>
          <w:color w:val="auto"/>
          <w:lang w:eastAsia="tr-TR" w:bidi="ar-SA"/>
        </w:rPr>
        <w:t>, Aydemir S,Aydın Bumin G. Geriatrik, Beslenme Bozukluğu Bulunan ve Riskli Cerrahi İçin Hazırlanan Hastada Nütrisyonun Önemi: Olgu Sunumu.  Anestezi Dergisi 2012; 20 (1): 55 – 58.</w:t>
      </w:r>
    </w:p>
    <w:p w14:paraId="134176BA" w14:textId="77777777" w:rsidR="006C6829" w:rsidRPr="004178B2" w:rsidRDefault="006C6829" w:rsidP="006C6829">
      <w:pPr>
        <w:ind w:right="-646"/>
        <w:rPr>
          <w:rFonts w:ascii="Times New Roman" w:eastAsia="Times New Roman" w:hAnsi="Times New Roman" w:cs="Times New Roman"/>
          <w:color w:val="auto"/>
          <w:lang w:eastAsia="tr-TR" w:bidi="ar-SA"/>
        </w:rPr>
      </w:pPr>
      <w:r w:rsidRPr="004178B2">
        <w:rPr>
          <w:rFonts w:ascii="Times New Roman" w:eastAsia="Times New Roman" w:hAnsi="Times New Roman" w:cs="Times New Roman"/>
          <w:b/>
          <w:lang w:eastAsia="tr-TR" w:bidi="ar-SA"/>
        </w:rPr>
        <w:t>D1</w:t>
      </w:r>
      <w:r>
        <w:rPr>
          <w:rFonts w:ascii="Times New Roman" w:eastAsia="Times New Roman" w:hAnsi="Times New Roman" w:cs="Times New Roman"/>
          <w:b/>
          <w:lang w:eastAsia="tr-TR" w:bidi="ar-SA"/>
        </w:rPr>
        <w:t>1</w:t>
      </w:r>
      <w:r w:rsidRPr="004178B2">
        <w:rPr>
          <w:rFonts w:ascii="Times New Roman" w:eastAsia="Times New Roman" w:hAnsi="Times New Roman" w:cs="Times New Roman"/>
          <w:b/>
          <w:lang w:eastAsia="tr-TR" w:bidi="ar-SA"/>
        </w:rPr>
        <w:t>.</w:t>
      </w:r>
      <w:r w:rsidRPr="004178B2">
        <w:rPr>
          <w:rFonts w:ascii="Times New Roman" w:eastAsia="Times New Roman" w:hAnsi="Times New Roman" w:cs="Times New Roman"/>
          <w:color w:val="auto"/>
          <w:lang w:eastAsia="tr-TR" w:bidi="ar-SA"/>
        </w:rPr>
        <w:t xml:space="preserve"> Bumin Aydın G, </w:t>
      </w:r>
      <w:r w:rsidRPr="004178B2">
        <w:rPr>
          <w:rFonts w:ascii="Times New Roman" w:eastAsia="Times New Roman" w:hAnsi="Times New Roman" w:cs="Times New Roman"/>
          <w:b/>
          <w:color w:val="auto"/>
          <w:lang w:eastAsia="tr-TR" w:bidi="ar-SA"/>
        </w:rPr>
        <w:t>Kahveci K</w:t>
      </w:r>
      <w:r w:rsidRPr="004178B2">
        <w:rPr>
          <w:rFonts w:ascii="Times New Roman" w:eastAsia="Times New Roman" w:hAnsi="Times New Roman" w:cs="Times New Roman"/>
          <w:color w:val="auto"/>
          <w:lang w:eastAsia="tr-TR" w:bidi="ar-SA"/>
        </w:rPr>
        <w:t>, Örnek D, Bilgiç MA, Dinç A, Özgün G (2011).  Symptomatic Hyponatremia Associated With Psychogenic Polidipsia.  Anestezi Dergisi 2011; 19 (2):134 – 136.</w:t>
      </w:r>
    </w:p>
    <w:p w14:paraId="517481AE" w14:textId="77777777" w:rsidR="006C6829" w:rsidRPr="004178B2" w:rsidRDefault="006C6829" w:rsidP="006C6829">
      <w:pPr>
        <w:ind w:right="-646"/>
        <w:rPr>
          <w:rFonts w:ascii="Times New Roman" w:eastAsia="Times New Roman" w:hAnsi="Times New Roman" w:cs="Times New Roman"/>
          <w:color w:val="auto"/>
          <w:lang w:eastAsia="tr-TR" w:bidi="ar-SA"/>
        </w:rPr>
      </w:pPr>
      <w:r w:rsidRPr="004178B2">
        <w:rPr>
          <w:rFonts w:ascii="Times New Roman" w:eastAsia="Times New Roman" w:hAnsi="Times New Roman" w:cs="Times New Roman"/>
          <w:b/>
          <w:lang w:eastAsia="tr-TR" w:bidi="ar-SA"/>
        </w:rPr>
        <w:t>D1</w:t>
      </w:r>
      <w:r>
        <w:rPr>
          <w:rFonts w:ascii="Times New Roman" w:eastAsia="Times New Roman" w:hAnsi="Times New Roman" w:cs="Times New Roman"/>
          <w:b/>
          <w:lang w:eastAsia="tr-TR" w:bidi="ar-SA"/>
        </w:rPr>
        <w:t>2</w:t>
      </w:r>
      <w:r w:rsidRPr="004178B2">
        <w:rPr>
          <w:rFonts w:ascii="Times New Roman" w:eastAsia="Times New Roman" w:hAnsi="Times New Roman" w:cs="Times New Roman"/>
          <w:b/>
          <w:lang w:eastAsia="tr-TR" w:bidi="ar-SA"/>
        </w:rPr>
        <w:t>.</w:t>
      </w:r>
      <w:r w:rsidRPr="004178B2">
        <w:rPr>
          <w:rFonts w:ascii="Times New Roman" w:eastAsia="Times New Roman" w:hAnsi="Times New Roman" w:cs="Times New Roman"/>
          <w:color w:val="auto"/>
          <w:lang w:eastAsia="tr-TR" w:bidi="ar-SA"/>
        </w:rPr>
        <w:t xml:space="preserve"> Çakmak AB, Özdoğan H, Bumin Aydın G, </w:t>
      </w:r>
      <w:r w:rsidRPr="004178B2">
        <w:rPr>
          <w:rFonts w:ascii="Times New Roman" w:eastAsia="Times New Roman" w:hAnsi="Times New Roman" w:cs="Times New Roman"/>
          <w:b/>
          <w:color w:val="auto"/>
          <w:lang w:eastAsia="tr-TR" w:bidi="ar-SA"/>
        </w:rPr>
        <w:t>Kahveci K</w:t>
      </w:r>
      <w:r w:rsidRPr="004178B2">
        <w:rPr>
          <w:rFonts w:ascii="Times New Roman" w:eastAsia="Times New Roman" w:hAnsi="Times New Roman" w:cs="Times New Roman"/>
          <w:color w:val="auto"/>
          <w:lang w:eastAsia="tr-TR" w:bidi="ar-SA"/>
        </w:rPr>
        <w:t xml:space="preserve">, Özgün G. Anaesthetic Management of a Superobese Patient: Case Report.  Türkiye Klinikleri Anesteziyoloji Reanimasyon Dergisi. 2011;9:52-55 </w:t>
      </w:r>
    </w:p>
    <w:p w14:paraId="7D9FCE51" w14:textId="77777777" w:rsidR="006C6829" w:rsidRPr="004178B2" w:rsidRDefault="006C6829" w:rsidP="006C6829">
      <w:pPr>
        <w:ind w:right="-646"/>
        <w:rPr>
          <w:rFonts w:ascii="Times New Roman" w:eastAsia="Times New Roman" w:hAnsi="Times New Roman" w:cs="Times New Roman"/>
          <w:color w:val="auto"/>
          <w:lang w:eastAsia="tr-TR" w:bidi="ar-SA"/>
        </w:rPr>
      </w:pPr>
      <w:r w:rsidRPr="004178B2">
        <w:rPr>
          <w:rFonts w:ascii="Times New Roman" w:eastAsia="Times New Roman" w:hAnsi="Times New Roman" w:cs="Times New Roman"/>
          <w:b/>
          <w:lang w:eastAsia="tr-TR" w:bidi="ar-SA"/>
        </w:rPr>
        <w:t>D1</w:t>
      </w:r>
      <w:r>
        <w:rPr>
          <w:rFonts w:ascii="Times New Roman" w:eastAsia="Times New Roman" w:hAnsi="Times New Roman" w:cs="Times New Roman"/>
          <w:b/>
          <w:lang w:eastAsia="tr-TR" w:bidi="ar-SA"/>
        </w:rPr>
        <w:t>3</w:t>
      </w:r>
      <w:r w:rsidRPr="004178B2">
        <w:rPr>
          <w:rFonts w:ascii="Times New Roman" w:eastAsia="Times New Roman" w:hAnsi="Times New Roman" w:cs="Times New Roman"/>
          <w:b/>
          <w:lang w:eastAsia="tr-TR" w:bidi="ar-SA"/>
        </w:rPr>
        <w:t>.</w:t>
      </w:r>
      <w:r w:rsidRPr="004178B2">
        <w:rPr>
          <w:rFonts w:ascii="Times New Roman" w:eastAsia="Times New Roman" w:hAnsi="Times New Roman" w:cs="Times New Roman"/>
          <w:color w:val="auto"/>
          <w:lang w:eastAsia="tr-TR" w:bidi="ar-SA"/>
        </w:rPr>
        <w:t xml:space="preserve"> </w:t>
      </w:r>
      <w:r w:rsidRPr="004178B2">
        <w:rPr>
          <w:rFonts w:ascii="Times New Roman" w:eastAsia="Times New Roman" w:hAnsi="Times New Roman" w:cs="Times New Roman"/>
          <w:b/>
          <w:color w:val="auto"/>
          <w:lang w:eastAsia="tr-TR" w:bidi="ar-SA"/>
        </w:rPr>
        <w:t>Kahveci K</w:t>
      </w:r>
      <w:r w:rsidRPr="004178B2">
        <w:rPr>
          <w:rFonts w:ascii="Times New Roman" w:eastAsia="Times New Roman" w:hAnsi="Times New Roman" w:cs="Times New Roman"/>
          <w:color w:val="auto"/>
          <w:lang w:eastAsia="tr-TR" w:bidi="ar-SA"/>
        </w:rPr>
        <w:t>, Örnek D, Bumin Aydın G, Özgün G. Cushing Sendromunda Anestezi: Olgu Sunumu.  İnönü Üniversitesi Tıp Fakültesi Dergisi. 2010;</w:t>
      </w:r>
      <w:r w:rsidRPr="004178B2">
        <w:rPr>
          <w:rFonts w:ascii="Times New Roman" w:hAnsi="Times New Roman" w:cs="Times New Roman"/>
        </w:rPr>
        <w:t xml:space="preserve"> 17(4):399-402.</w:t>
      </w:r>
      <w:r w:rsidRPr="004178B2">
        <w:rPr>
          <w:rFonts w:ascii="Times New Roman" w:eastAsia="Times New Roman" w:hAnsi="Times New Roman" w:cs="Times New Roman"/>
          <w:color w:val="auto"/>
          <w:lang w:eastAsia="tr-TR" w:bidi="ar-SA"/>
        </w:rPr>
        <w:t xml:space="preserve"> </w:t>
      </w:r>
    </w:p>
    <w:p w14:paraId="76BAFF05" w14:textId="77777777" w:rsidR="006C6829" w:rsidRPr="004178B2" w:rsidRDefault="006C6829" w:rsidP="006C6829">
      <w:pPr>
        <w:ind w:right="-646"/>
        <w:rPr>
          <w:rFonts w:ascii="Times New Roman" w:eastAsia="Times New Roman" w:hAnsi="Times New Roman" w:cs="Times New Roman"/>
          <w:color w:val="auto"/>
          <w:lang w:eastAsia="tr-TR" w:bidi="ar-SA"/>
        </w:rPr>
      </w:pPr>
      <w:r w:rsidRPr="004178B2">
        <w:rPr>
          <w:rFonts w:ascii="Times New Roman" w:eastAsia="Times New Roman" w:hAnsi="Times New Roman" w:cs="Times New Roman"/>
          <w:b/>
          <w:lang w:eastAsia="tr-TR" w:bidi="ar-SA"/>
        </w:rPr>
        <w:t>D1</w:t>
      </w:r>
      <w:r>
        <w:rPr>
          <w:rFonts w:ascii="Times New Roman" w:eastAsia="Times New Roman" w:hAnsi="Times New Roman" w:cs="Times New Roman"/>
          <w:b/>
          <w:lang w:eastAsia="tr-TR" w:bidi="ar-SA"/>
        </w:rPr>
        <w:t>4</w:t>
      </w:r>
      <w:r w:rsidRPr="004178B2">
        <w:rPr>
          <w:rFonts w:ascii="Times New Roman" w:eastAsia="Times New Roman" w:hAnsi="Times New Roman" w:cs="Times New Roman"/>
          <w:b/>
          <w:lang w:eastAsia="tr-TR" w:bidi="ar-SA"/>
        </w:rPr>
        <w:t>.</w:t>
      </w:r>
      <w:r w:rsidRPr="004178B2">
        <w:rPr>
          <w:rFonts w:ascii="Times New Roman" w:eastAsia="Times New Roman" w:hAnsi="Times New Roman" w:cs="Times New Roman"/>
          <w:color w:val="auto"/>
          <w:lang w:eastAsia="tr-TR" w:bidi="ar-SA"/>
        </w:rPr>
        <w:t xml:space="preserve"> </w:t>
      </w:r>
      <w:r w:rsidRPr="004178B2">
        <w:rPr>
          <w:rFonts w:ascii="Times New Roman" w:eastAsia="Times New Roman" w:hAnsi="Times New Roman" w:cs="Times New Roman"/>
          <w:b/>
          <w:color w:val="auto"/>
          <w:lang w:eastAsia="tr-TR" w:bidi="ar-SA"/>
        </w:rPr>
        <w:t>Kahveci K</w:t>
      </w:r>
      <w:r w:rsidRPr="004178B2">
        <w:rPr>
          <w:rFonts w:ascii="Times New Roman" w:eastAsia="Times New Roman" w:hAnsi="Times New Roman" w:cs="Times New Roman"/>
          <w:color w:val="auto"/>
          <w:lang w:eastAsia="tr-TR" w:bidi="ar-SA"/>
        </w:rPr>
        <w:t>, Örnek D, Demirkapu İ, Aydemir S, Kılınç M,Özgün G. (2010).  Yılan Isırması Olgu Sunumu.  Türk Yoğun Bakım Derneği Dergisi. 2010; 8: 73-6</w:t>
      </w:r>
    </w:p>
    <w:p w14:paraId="7ED65DEC" w14:textId="77777777" w:rsidR="006C6829" w:rsidRPr="004178B2" w:rsidRDefault="006C6829" w:rsidP="006C6829">
      <w:pPr>
        <w:ind w:right="-646"/>
        <w:rPr>
          <w:rFonts w:ascii="Times New Roman" w:eastAsia="Times New Roman" w:hAnsi="Times New Roman" w:cs="Times New Roman"/>
          <w:color w:val="auto"/>
          <w:lang w:eastAsia="tr-TR" w:bidi="ar-SA"/>
        </w:rPr>
      </w:pPr>
      <w:r w:rsidRPr="004178B2">
        <w:rPr>
          <w:rFonts w:ascii="Times New Roman" w:eastAsia="Times New Roman" w:hAnsi="Times New Roman" w:cs="Times New Roman"/>
          <w:b/>
          <w:lang w:eastAsia="tr-TR" w:bidi="ar-SA"/>
        </w:rPr>
        <w:t>D1</w:t>
      </w:r>
      <w:r>
        <w:rPr>
          <w:rFonts w:ascii="Times New Roman" w:eastAsia="Times New Roman" w:hAnsi="Times New Roman" w:cs="Times New Roman"/>
          <w:b/>
          <w:lang w:eastAsia="tr-TR" w:bidi="ar-SA"/>
        </w:rPr>
        <w:t>5</w:t>
      </w:r>
      <w:r w:rsidRPr="004178B2">
        <w:rPr>
          <w:rFonts w:ascii="Times New Roman" w:eastAsia="Times New Roman" w:hAnsi="Times New Roman" w:cs="Times New Roman"/>
          <w:b/>
          <w:lang w:eastAsia="tr-TR" w:bidi="ar-SA"/>
        </w:rPr>
        <w:t>.</w:t>
      </w:r>
      <w:r w:rsidRPr="004178B2">
        <w:rPr>
          <w:rFonts w:ascii="Times New Roman" w:eastAsia="Times New Roman" w:hAnsi="Times New Roman" w:cs="Times New Roman"/>
          <w:color w:val="auto"/>
          <w:lang w:eastAsia="tr-TR" w:bidi="ar-SA"/>
        </w:rPr>
        <w:t xml:space="preserve"> Banlı O, Altun H, Karakoyun R, Özdoğan H</w:t>
      </w:r>
      <w:r w:rsidRPr="004178B2">
        <w:rPr>
          <w:rFonts w:ascii="Times New Roman" w:eastAsia="Times New Roman" w:hAnsi="Times New Roman" w:cs="Times New Roman"/>
          <w:b/>
          <w:color w:val="auto"/>
          <w:lang w:eastAsia="tr-TR" w:bidi="ar-SA"/>
        </w:rPr>
        <w:t>, Kahveci K</w:t>
      </w:r>
      <w:r w:rsidRPr="004178B2">
        <w:rPr>
          <w:rFonts w:ascii="Times New Roman" w:eastAsia="Times New Roman" w:hAnsi="Times New Roman" w:cs="Times New Roman"/>
          <w:color w:val="auto"/>
          <w:lang w:eastAsia="tr-TR" w:bidi="ar-SA"/>
        </w:rPr>
        <w:t>, Çakmak B. (2009).  Obesite tedavisinde laparoskopik gastrik bant yerlestirilmesi sonuçları; Ilk 100 olgu. Ulusal Cerrahi Dergisi. 2009;25:1</w:t>
      </w:r>
    </w:p>
    <w:p w14:paraId="00DE115D" w14:textId="77777777" w:rsidR="006C6829" w:rsidRPr="004178B2" w:rsidRDefault="006C6829" w:rsidP="006C6829">
      <w:pPr>
        <w:ind w:right="-646"/>
        <w:rPr>
          <w:rFonts w:ascii="Times New Roman" w:eastAsia="Times New Roman" w:hAnsi="Times New Roman" w:cs="Times New Roman"/>
          <w:color w:val="auto"/>
          <w:lang w:eastAsia="tr-TR" w:bidi="ar-SA"/>
        </w:rPr>
      </w:pPr>
      <w:r w:rsidRPr="004178B2">
        <w:rPr>
          <w:rFonts w:ascii="Times New Roman" w:eastAsia="Times New Roman" w:hAnsi="Times New Roman" w:cs="Times New Roman"/>
          <w:b/>
          <w:lang w:eastAsia="tr-TR" w:bidi="ar-SA"/>
        </w:rPr>
        <w:t>D1</w:t>
      </w:r>
      <w:r>
        <w:rPr>
          <w:rFonts w:ascii="Times New Roman" w:eastAsia="Times New Roman" w:hAnsi="Times New Roman" w:cs="Times New Roman"/>
          <w:b/>
          <w:lang w:eastAsia="tr-TR" w:bidi="ar-SA"/>
        </w:rPr>
        <w:t>6</w:t>
      </w:r>
      <w:r w:rsidRPr="004178B2">
        <w:rPr>
          <w:rFonts w:ascii="Times New Roman" w:eastAsia="Times New Roman" w:hAnsi="Times New Roman" w:cs="Times New Roman"/>
          <w:b/>
          <w:lang w:eastAsia="tr-TR" w:bidi="ar-SA"/>
        </w:rPr>
        <w:t>.</w:t>
      </w:r>
      <w:r w:rsidRPr="004178B2">
        <w:rPr>
          <w:rFonts w:ascii="Times New Roman" w:eastAsia="Times New Roman" w:hAnsi="Times New Roman" w:cs="Times New Roman"/>
          <w:color w:val="auto"/>
          <w:lang w:eastAsia="tr-TR" w:bidi="ar-SA"/>
        </w:rPr>
        <w:t xml:space="preserve"> </w:t>
      </w:r>
      <w:r w:rsidRPr="004178B2">
        <w:rPr>
          <w:rFonts w:ascii="Times New Roman" w:eastAsia="Times New Roman" w:hAnsi="Times New Roman" w:cs="Times New Roman"/>
          <w:b/>
          <w:color w:val="auto"/>
          <w:lang w:eastAsia="tr-TR" w:bidi="ar-SA"/>
        </w:rPr>
        <w:t>Kahveci K,</w:t>
      </w:r>
      <w:r w:rsidRPr="004178B2">
        <w:rPr>
          <w:rFonts w:ascii="Times New Roman" w:eastAsia="Times New Roman" w:hAnsi="Times New Roman" w:cs="Times New Roman"/>
          <w:color w:val="auto"/>
          <w:lang w:eastAsia="tr-TR" w:bidi="ar-SA"/>
        </w:rPr>
        <w:t xml:space="preserve"> Göğüş N, Demir T, Kanbak O, Aksu C, Gümüş H. (1997). Çocuklarda Premedikasyonda İntranazal Midazolam, Ketamin, Alfentanil, Fentanil Etkinliğinin Karşılaştırılması.  Türk Anesteziyoloji ve Reanimasyon Cemiyeti Mecmuası. 1997;25: 299-304 </w:t>
      </w:r>
    </w:p>
    <w:p w14:paraId="624CBC2E" w14:textId="269885B2" w:rsidR="006C6829" w:rsidRDefault="006C6829" w:rsidP="006C6829">
      <w:pPr>
        <w:ind w:right="-646"/>
        <w:rPr>
          <w:rFonts w:ascii="Times New Roman" w:eastAsia="Times New Roman" w:hAnsi="Times New Roman" w:cs="Times New Roman"/>
          <w:color w:val="auto"/>
          <w:lang w:eastAsia="tr-TR" w:bidi="ar-SA"/>
        </w:rPr>
      </w:pPr>
      <w:r w:rsidRPr="004178B2">
        <w:rPr>
          <w:rFonts w:ascii="Times New Roman" w:eastAsia="Times New Roman" w:hAnsi="Times New Roman" w:cs="Times New Roman"/>
          <w:b/>
          <w:lang w:eastAsia="tr-TR" w:bidi="ar-SA"/>
        </w:rPr>
        <w:t>D1</w:t>
      </w:r>
      <w:r>
        <w:rPr>
          <w:rFonts w:ascii="Times New Roman" w:eastAsia="Times New Roman" w:hAnsi="Times New Roman" w:cs="Times New Roman"/>
          <w:b/>
          <w:lang w:eastAsia="tr-TR" w:bidi="ar-SA"/>
        </w:rPr>
        <w:t>7</w:t>
      </w:r>
      <w:r w:rsidRPr="004178B2">
        <w:rPr>
          <w:rFonts w:ascii="Times New Roman" w:eastAsia="Times New Roman" w:hAnsi="Times New Roman" w:cs="Times New Roman"/>
          <w:b/>
          <w:lang w:eastAsia="tr-TR" w:bidi="ar-SA"/>
        </w:rPr>
        <w:t>.</w:t>
      </w:r>
      <w:r w:rsidRPr="004178B2">
        <w:rPr>
          <w:rFonts w:ascii="Times New Roman" w:eastAsia="Times New Roman" w:hAnsi="Times New Roman" w:cs="Times New Roman"/>
          <w:color w:val="auto"/>
          <w:lang w:eastAsia="tr-TR" w:bidi="ar-SA"/>
        </w:rPr>
        <w:t xml:space="preserve"> Demir T,,Göğüş N, </w:t>
      </w:r>
      <w:r w:rsidRPr="004178B2">
        <w:rPr>
          <w:rFonts w:ascii="Times New Roman" w:eastAsia="Times New Roman" w:hAnsi="Times New Roman" w:cs="Times New Roman"/>
          <w:b/>
          <w:color w:val="auto"/>
          <w:lang w:eastAsia="tr-TR" w:bidi="ar-SA"/>
        </w:rPr>
        <w:t>Kahveci K</w:t>
      </w:r>
      <w:r w:rsidRPr="004178B2">
        <w:rPr>
          <w:rFonts w:ascii="Times New Roman" w:eastAsia="Times New Roman" w:hAnsi="Times New Roman" w:cs="Times New Roman"/>
          <w:color w:val="auto"/>
          <w:lang w:eastAsia="tr-TR" w:bidi="ar-SA"/>
        </w:rPr>
        <w:t>, Kanbak O,Gümüş H,Aksu C. Çocuklarda Premedikasyonda Sublingual Midazolam, Ketamin, Fentanil ve Alfentanilin  etkinliğinin karşılaştırılması.  Türk Anesteziyoloji ve Reanimasyon Cemiyeti Mecmuası. 1997;</w:t>
      </w:r>
      <w:r w:rsidRPr="004178B2">
        <w:rPr>
          <w:rFonts w:ascii="Times New Roman" w:hAnsi="Times New Roman" w:cs="Times New Roman"/>
        </w:rPr>
        <w:t xml:space="preserve"> </w:t>
      </w:r>
      <w:r w:rsidRPr="004178B2">
        <w:rPr>
          <w:rFonts w:ascii="Times New Roman" w:eastAsia="Times New Roman" w:hAnsi="Times New Roman" w:cs="Times New Roman"/>
          <w:color w:val="auto"/>
          <w:lang w:eastAsia="tr-TR" w:bidi="ar-SA"/>
        </w:rPr>
        <w:t>25: 263-268</w:t>
      </w:r>
    </w:p>
    <w:p w14:paraId="444DC871" w14:textId="770F7B87" w:rsidR="005D18E1" w:rsidRDefault="005D18E1" w:rsidP="006C6829">
      <w:pPr>
        <w:ind w:right="-646"/>
        <w:rPr>
          <w:rFonts w:ascii="Times New Roman" w:eastAsia="Times New Roman" w:hAnsi="Times New Roman" w:cs="Times New Roman"/>
          <w:color w:val="auto"/>
          <w:lang w:eastAsia="tr-TR" w:bidi="ar-SA"/>
        </w:rPr>
      </w:pPr>
    </w:p>
    <w:p w14:paraId="6D5B605C" w14:textId="77777777" w:rsidR="005D18E1" w:rsidRDefault="005D18E1" w:rsidP="006C6829">
      <w:pPr>
        <w:pStyle w:val="GvdeMetni"/>
        <w:spacing w:after="0" w:line="240" w:lineRule="auto"/>
        <w:rPr>
          <w:rStyle w:val="KuvvetliVurgu"/>
          <w:rFonts w:ascii="Times New Roman" w:hAnsi="Times New Roman" w:cs="Times New Roman"/>
          <w:color w:val="222222"/>
        </w:rPr>
      </w:pPr>
    </w:p>
    <w:p w14:paraId="792BB93E" w14:textId="7D98E378" w:rsidR="006C6829" w:rsidRPr="004178B2" w:rsidRDefault="006C6829" w:rsidP="006C6829">
      <w:pPr>
        <w:pStyle w:val="GvdeMetni"/>
        <w:spacing w:after="0" w:line="240" w:lineRule="auto"/>
        <w:rPr>
          <w:rFonts w:ascii="Times New Roman" w:hAnsi="Times New Roman" w:cs="Times New Roman"/>
        </w:rPr>
      </w:pPr>
      <w:r w:rsidRPr="004178B2">
        <w:rPr>
          <w:rStyle w:val="KuvvetliVurgu"/>
          <w:rFonts w:ascii="Times New Roman" w:hAnsi="Times New Roman" w:cs="Times New Roman"/>
          <w:color w:val="222222"/>
        </w:rPr>
        <w:t>E. Ulusal Bilimsel Toplantılarda Sunulan ve Yayınlanan Çalışmalar:</w:t>
      </w:r>
    </w:p>
    <w:p w14:paraId="1D6E7AC8" w14:textId="77777777" w:rsidR="006C6829" w:rsidRPr="004178B2" w:rsidRDefault="006C6829" w:rsidP="006C6829">
      <w:pPr>
        <w:rPr>
          <w:rFonts w:ascii="Times New Roman" w:eastAsia="Times New Roman" w:hAnsi="Times New Roman" w:cs="Times New Roman"/>
          <w:lang w:eastAsia="tr-TR" w:bidi="ar-SA"/>
        </w:rPr>
      </w:pPr>
      <w:r w:rsidRPr="004178B2">
        <w:rPr>
          <w:rFonts w:ascii="Times New Roman" w:eastAsia="Times New Roman" w:hAnsi="Times New Roman" w:cs="Times New Roman"/>
          <w:b/>
          <w:lang w:eastAsia="tr-TR" w:bidi="ar-SA"/>
        </w:rPr>
        <w:t>E1.</w:t>
      </w:r>
      <w:r w:rsidRPr="004178B2">
        <w:rPr>
          <w:rFonts w:ascii="Times New Roman" w:hAnsi="Times New Roman" w:cs="Times New Roman"/>
        </w:rPr>
        <w:t xml:space="preserve"> Nuray Yılmaz Çakmak, Salih Başer, Emin Gemcioğlu, </w:t>
      </w:r>
      <w:r w:rsidRPr="004178B2">
        <w:rPr>
          <w:rFonts w:ascii="Times New Roman" w:hAnsi="Times New Roman" w:cs="Times New Roman"/>
          <w:b/>
        </w:rPr>
        <w:t>Kadriye Kahveci</w:t>
      </w:r>
      <w:r w:rsidRPr="004178B2">
        <w:rPr>
          <w:rFonts w:ascii="Times New Roman" w:hAnsi="Times New Roman" w:cs="Times New Roman"/>
        </w:rPr>
        <w:t xml:space="preserve">. </w:t>
      </w:r>
      <w:r w:rsidRPr="004178B2">
        <w:rPr>
          <w:rFonts w:ascii="Times New Roman" w:eastAsia="Times New Roman" w:hAnsi="Times New Roman" w:cs="Times New Roman"/>
          <w:lang w:eastAsia="tr-TR" w:bidi="ar-SA"/>
        </w:rPr>
        <w:t>Dahili Yoğun Bakım Tedavisi Sonrasi Palyatif Bakım Merkezine Nakil Edilen Hastaların</w:t>
      </w:r>
      <w:r>
        <w:rPr>
          <w:rFonts w:ascii="Times New Roman" w:eastAsia="Times New Roman" w:hAnsi="Times New Roman" w:cs="Times New Roman"/>
          <w:lang w:eastAsia="tr-TR" w:bidi="ar-SA"/>
        </w:rPr>
        <w:t xml:space="preserve"> D</w:t>
      </w:r>
      <w:r w:rsidRPr="004178B2">
        <w:rPr>
          <w:rFonts w:ascii="Times New Roman" w:eastAsia="Times New Roman" w:hAnsi="Times New Roman" w:cs="Times New Roman"/>
          <w:lang w:eastAsia="tr-TR" w:bidi="ar-SA"/>
        </w:rPr>
        <w:t>eğerlendirilmesi. 22. Ulusal İç Hastaliklari Kongresi 6-11 Ekim 2020</w:t>
      </w:r>
    </w:p>
    <w:p w14:paraId="32691CDB" w14:textId="77777777" w:rsidR="006C6829" w:rsidRPr="004178B2" w:rsidRDefault="006C6829" w:rsidP="006C6829">
      <w:pPr>
        <w:rPr>
          <w:rFonts w:ascii="Times New Roman" w:eastAsia="Times New Roman" w:hAnsi="Times New Roman" w:cs="Times New Roman"/>
          <w:b/>
          <w:lang w:eastAsia="tr-TR" w:bidi="ar-SA"/>
        </w:rPr>
      </w:pPr>
      <w:r w:rsidRPr="004178B2">
        <w:rPr>
          <w:rFonts w:ascii="Times New Roman" w:eastAsia="Times New Roman" w:hAnsi="Times New Roman" w:cs="Times New Roman"/>
          <w:b/>
          <w:lang w:eastAsia="tr-TR" w:bidi="ar-SA"/>
        </w:rPr>
        <w:t xml:space="preserve">E2. </w:t>
      </w:r>
      <w:r w:rsidRPr="004178B2">
        <w:rPr>
          <w:rFonts w:ascii="Times New Roman" w:eastAsia="Times New Roman" w:hAnsi="Times New Roman" w:cs="Times New Roman"/>
          <w:lang w:eastAsia="tr-TR" w:bidi="ar-SA"/>
        </w:rPr>
        <w:t xml:space="preserve">Karhan Yarici A, </w:t>
      </w:r>
      <w:r w:rsidRPr="004178B2">
        <w:rPr>
          <w:rFonts w:ascii="Times New Roman" w:eastAsia="Times New Roman" w:hAnsi="Times New Roman" w:cs="Times New Roman"/>
          <w:b/>
          <w:lang w:eastAsia="tr-TR" w:bidi="ar-SA"/>
        </w:rPr>
        <w:t>Kahveci K</w:t>
      </w:r>
      <w:r w:rsidRPr="004178B2">
        <w:rPr>
          <w:rFonts w:ascii="Times New Roman" w:eastAsia="Times New Roman" w:hAnsi="Times New Roman" w:cs="Times New Roman"/>
          <w:lang w:eastAsia="tr-TR" w:bidi="ar-SA"/>
        </w:rPr>
        <w:t>.  Sentetik Cannabinoid Kullanimi Sonrasi Uzun Süreli Bakim İhtiyaci. 21. Klinik Toksikoloji Ulusal Kongresi, 2016.</w:t>
      </w:r>
    </w:p>
    <w:p w14:paraId="0584BB01" w14:textId="77777777" w:rsidR="006C6829" w:rsidRPr="004178B2" w:rsidRDefault="006C6829" w:rsidP="006C6829">
      <w:pPr>
        <w:rPr>
          <w:rFonts w:ascii="Times New Roman" w:eastAsia="Times New Roman" w:hAnsi="Times New Roman" w:cs="Times New Roman"/>
          <w:lang w:eastAsia="tr-TR" w:bidi="ar-SA"/>
        </w:rPr>
      </w:pPr>
      <w:r w:rsidRPr="004178B2">
        <w:rPr>
          <w:rFonts w:ascii="Times New Roman" w:eastAsia="Times New Roman" w:hAnsi="Times New Roman" w:cs="Times New Roman"/>
          <w:b/>
          <w:lang w:eastAsia="tr-TR" w:bidi="ar-SA"/>
        </w:rPr>
        <w:t xml:space="preserve">E3. </w:t>
      </w:r>
      <w:r w:rsidRPr="004178B2">
        <w:rPr>
          <w:rFonts w:ascii="Times New Roman" w:eastAsia="Times New Roman" w:hAnsi="Times New Roman" w:cs="Times New Roman"/>
          <w:lang w:eastAsia="tr-TR" w:bidi="ar-SA"/>
        </w:rPr>
        <w:t xml:space="preserve">Dinçer M, </w:t>
      </w:r>
      <w:r w:rsidRPr="004178B2">
        <w:rPr>
          <w:rFonts w:ascii="Times New Roman" w:eastAsia="Times New Roman" w:hAnsi="Times New Roman" w:cs="Times New Roman"/>
          <w:b/>
          <w:lang w:eastAsia="tr-TR" w:bidi="ar-SA"/>
        </w:rPr>
        <w:t>Kahveci K</w:t>
      </w:r>
      <w:r w:rsidRPr="004178B2">
        <w:rPr>
          <w:rFonts w:ascii="Times New Roman" w:eastAsia="Times New Roman" w:hAnsi="Times New Roman" w:cs="Times New Roman"/>
          <w:lang w:eastAsia="tr-TR" w:bidi="ar-SA"/>
        </w:rPr>
        <w:t>, Karhan Yarici A.  Parasetamol Zehirlenmesinde Uzun Dönem Bakim Problemleri.  21. Klinik Toksikoloji Ulusal Kongresi, 2016</w:t>
      </w:r>
      <w:r w:rsidRPr="004178B2">
        <w:rPr>
          <w:rFonts w:ascii="Times New Roman" w:eastAsia="Times New Roman" w:hAnsi="Times New Roman" w:cs="Times New Roman"/>
          <w:lang w:eastAsia="tr-TR" w:bidi="ar-SA"/>
        </w:rPr>
        <w:tab/>
      </w:r>
      <w:r w:rsidRPr="004178B2">
        <w:rPr>
          <w:rFonts w:ascii="Times New Roman" w:eastAsia="Times New Roman" w:hAnsi="Times New Roman" w:cs="Times New Roman"/>
          <w:lang w:eastAsia="tr-TR" w:bidi="ar-SA"/>
        </w:rPr>
        <w:tab/>
      </w:r>
    </w:p>
    <w:p w14:paraId="5006C6BE" w14:textId="77777777" w:rsidR="006C6829" w:rsidRPr="004178B2" w:rsidRDefault="006C6829" w:rsidP="006C6829">
      <w:pPr>
        <w:rPr>
          <w:rFonts w:ascii="Times New Roman" w:eastAsia="Times New Roman" w:hAnsi="Times New Roman" w:cs="Times New Roman"/>
          <w:b/>
          <w:lang w:eastAsia="tr-TR" w:bidi="ar-SA"/>
        </w:rPr>
      </w:pPr>
      <w:r w:rsidRPr="004178B2">
        <w:rPr>
          <w:rFonts w:ascii="Times New Roman" w:eastAsia="Times New Roman" w:hAnsi="Times New Roman" w:cs="Times New Roman"/>
          <w:b/>
          <w:lang w:eastAsia="tr-TR" w:bidi="ar-SA"/>
        </w:rPr>
        <w:t xml:space="preserve">E4. </w:t>
      </w:r>
      <w:r w:rsidRPr="004178B2">
        <w:rPr>
          <w:rFonts w:ascii="Times New Roman" w:eastAsia="Times New Roman" w:hAnsi="Times New Roman" w:cs="Times New Roman"/>
          <w:lang w:eastAsia="tr-TR" w:bidi="ar-SA"/>
        </w:rPr>
        <w:t xml:space="preserve">Dinçer M, </w:t>
      </w:r>
      <w:r w:rsidRPr="004178B2">
        <w:rPr>
          <w:rFonts w:ascii="Times New Roman" w:eastAsia="Times New Roman" w:hAnsi="Times New Roman" w:cs="Times New Roman"/>
          <w:b/>
          <w:lang w:eastAsia="tr-TR" w:bidi="ar-SA"/>
        </w:rPr>
        <w:t>Kahveci K</w:t>
      </w:r>
      <w:r w:rsidRPr="004178B2">
        <w:rPr>
          <w:rFonts w:ascii="Times New Roman" w:eastAsia="Times New Roman" w:hAnsi="Times New Roman" w:cs="Times New Roman"/>
          <w:lang w:eastAsia="tr-TR" w:bidi="ar-SA"/>
        </w:rPr>
        <w:t>, Karhan Yarici A. Karbon Monoksit Zehirlenmesi</w:t>
      </w:r>
      <w:r w:rsidRPr="004178B2">
        <w:rPr>
          <w:rFonts w:ascii="Times New Roman" w:eastAsia="Times New Roman" w:hAnsi="Times New Roman" w:cs="Times New Roman"/>
          <w:lang w:eastAsia="tr-TR" w:bidi="ar-SA"/>
        </w:rPr>
        <w:tab/>
        <w:t xml:space="preserve"> Sonrasi Uzun Süreli Bakim İhtiyaci.  21. Klinik Toksikoloji Ulusal Kongresi. 2016 </w:t>
      </w:r>
      <w:r w:rsidRPr="004178B2">
        <w:rPr>
          <w:rFonts w:ascii="Times New Roman" w:eastAsia="Times New Roman" w:hAnsi="Times New Roman" w:cs="Times New Roman"/>
          <w:b/>
          <w:lang w:eastAsia="tr-TR" w:bidi="ar-SA"/>
        </w:rPr>
        <w:tab/>
      </w:r>
      <w:r w:rsidRPr="004178B2">
        <w:rPr>
          <w:rFonts w:ascii="Times New Roman" w:eastAsia="Times New Roman" w:hAnsi="Times New Roman" w:cs="Times New Roman"/>
          <w:b/>
          <w:lang w:eastAsia="tr-TR" w:bidi="ar-SA"/>
        </w:rPr>
        <w:tab/>
      </w:r>
    </w:p>
    <w:p w14:paraId="2F033566" w14:textId="77777777" w:rsidR="006C6829" w:rsidRPr="004178B2" w:rsidRDefault="006C6829" w:rsidP="006C6829">
      <w:pPr>
        <w:rPr>
          <w:rFonts w:ascii="Times New Roman" w:eastAsia="Times New Roman" w:hAnsi="Times New Roman" w:cs="Times New Roman"/>
          <w:lang w:eastAsia="tr-TR" w:bidi="ar-SA"/>
        </w:rPr>
      </w:pPr>
      <w:r w:rsidRPr="004178B2">
        <w:rPr>
          <w:rFonts w:ascii="Times New Roman" w:eastAsia="Times New Roman" w:hAnsi="Times New Roman" w:cs="Times New Roman"/>
          <w:b/>
          <w:lang w:eastAsia="tr-TR" w:bidi="ar-SA"/>
        </w:rPr>
        <w:t>E5. Kahveci K</w:t>
      </w:r>
      <w:r w:rsidRPr="004178B2">
        <w:rPr>
          <w:rFonts w:ascii="Times New Roman" w:eastAsia="Times New Roman" w:hAnsi="Times New Roman" w:cs="Times New Roman"/>
          <w:lang w:eastAsia="tr-TR" w:bidi="ar-SA"/>
        </w:rPr>
        <w:t>, Karhan Yarici A. Eroine Bağli Toksik Ensefalopati Olgusunda Palyatif Bakim. 21. Klinik Toksikoloji Ulusal Kongresi, 2016.</w:t>
      </w:r>
      <w:r w:rsidRPr="004178B2">
        <w:rPr>
          <w:rFonts w:ascii="Times New Roman" w:eastAsia="Times New Roman" w:hAnsi="Times New Roman" w:cs="Times New Roman"/>
          <w:b/>
          <w:lang w:eastAsia="tr-TR" w:bidi="ar-SA"/>
        </w:rPr>
        <w:tab/>
      </w:r>
    </w:p>
    <w:p w14:paraId="292463BF" w14:textId="77777777" w:rsidR="006C6829" w:rsidRPr="004178B2" w:rsidRDefault="006C6829" w:rsidP="006C6829">
      <w:pPr>
        <w:rPr>
          <w:rFonts w:ascii="Times New Roman" w:eastAsia="Times New Roman" w:hAnsi="Times New Roman" w:cs="Times New Roman"/>
          <w:lang w:eastAsia="tr-TR" w:bidi="ar-SA"/>
        </w:rPr>
      </w:pPr>
      <w:r w:rsidRPr="004178B2">
        <w:rPr>
          <w:rFonts w:ascii="Times New Roman" w:eastAsia="Times New Roman" w:hAnsi="Times New Roman" w:cs="Times New Roman"/>
          <w:b/>
          <w:lang w:eastAsia="tr-TR" w:bidi="ar-SA"/>
        </w:rPr>
        <w:t>E6</w:t>
      </w:r>
      <w:r w:rsidRPr="004178B2">
        <w:rPr>
          <w:rFonts w:ascii="Times New Roman" w:eastAsia="Times New Roman" w:hAnsi="Times New Roman" w:cs="Times New Roman"/>
          <w:lang w:eastAsia="tr-TR" w:bidi="ar-SA"/>
        </w:rPr>
        <w:t xml:space="preserve">. Gokcinar D, </w:t>
      </w:r>
      <w:r w:rsidRPr="004178B2">
        <w:rPr>
          <w:rFonts w:ascii="Times New Roman" w:eastAsia="Times New Roman" w:hAnsi="Times New Roman" w:cs="Times New Roman"/>
          <w:b/>
          <w:lang w:eastAsia="tr-TR" w:bidi="ar-SA"/>
        </w:rPr>
        <w:t>Kahveci K,</w:t>
      </w:r>
      <w:r w:rsidRPr="004178B2">
        <w:rPr>
          <w:rFonts w:ascii="Times New Roman" w:eastAsia="Times New Roman" w:hAnsi="Times New Roman" w:cs="Times New Roman"/>
          <w:lang w:eastAsia="tr-TR" w:bidi="ar-SA"/>
        </w:rPr>
        <w:t xml:space="preserve">  Kabalak AA, Kosker M, Guler L. Kemik metastazı olan kanser hastalarında ketofolün analjezik etkinliği. Türk Anesteziyoloji ve Reanimasyon Derneği 47. Ulusal Kongresi, p700, 2013, Antalya. (Poster bildirisi)</w:t>
      </w:r>
    </w:p>
    <w:p w14:paraId="74135A1E" w14:textId="77777777" w:rsidR="006C6829" w:rsidRPr="004178B2" w:rsidRDefault="006C6829" w:rsidP="006C6829">
      <w:pPr>
        <w:rPr>
          <w:rFonts w:ascii="Times New Roman" w:eastAsia="Times New Roman" w:hAnsi="Times New Roman" w:cs="Times New Roman"/>
          <w:lang w:eastAsia="tr-TR" w:bidi="ar-SA"/>
        </w:rPr>
      </w:pPr>
      <w:r w:rsidRPr="004178B2">
        <w:rPr>
          <w:rFonts w:ascii="Times New Roman" w:eastAsia="Times New Roman" w:hAnsi="Times New Roman" w:cs="Times New Roman"/>
          <w:b/>
          <w:lang w:eastAsia="tr-TR" w:bidi="ar-SA"/>
        </w:rPr>
        <w:t>E7</w:t>
      </w:r>
      <w:r w:rsidRPr="004178B2">
        <w:rPr>
          <w:rFonts w:ascii="Times New Roman" w:eastAsia="Times New Roman" w:hAnsi="Times New Roman" w:cs="Times New Roman"/>
          <w:lang w:eastAsia="tr-TR" w:bidi="ar-SA"/>
        </w:rPr>
        <w:t xml:space="preserve">. Aslan E, Gökçınar D, </w:t>
      </w:r>
      <w:r w:rsidRPr="004178B2">
        <w:rPr>
          <w:rFonts w:ascii="Times New Roman" w:eastAsia="Times New Roman" w:hAnsi="Times New Roman" w:cs="Times New Roman"/>
          <w:b/>
          <w:lang w:eastAsia="tr-TR" w:bidi="ar-SA"/>
        </w:rPr>
        <w:t>Kahveci K</w:t>
      </w:r>
      <w:r w:rsidRPr="004178B2">
        <w:rPr>
          <w:rFonts w:ascii="Times New Roman" w:eastAsia="Times New Roman" w:hAnsi="Times New Roman" w:cs="Times New Roman"/>
          <w:lang w:eastAsia="tr-TR" w:bidi="ar-SA"/>
        </w:rPr>
        <w:t xml:space="preserve">, Özcan U, Güler L, Kabalak AA. Ciaglia blue rhino perkütan trakeostomi ile ciaglia blue dolphin balon dilatasyon trakeostomi yönteminin </w:t>
      </w:r>
    </w:p>
    <w:p w14:paraId="257538E5" w14:textId="77777777" w:rsidR="006C6829" w:rsidRPr="004178B2" w:rsidRDefault="006C6829" w:rsidP="006C6829">
      <w:pPr>
        <w:rPr>
          <w:rFonts w:ascii="Times New Roman" w:eastAsia="Times New Roman" w:hAnsi="Times New Roman" w:cs="Times New Roman"/>
          <w:lang w:eastAsia="tr-TR" w:bidi="ar-SA"/>
        </w:rPr>
      </w:pPr>
      <w:r w:rsidRPr="004178B2">
        <w:rPr>
          <w:rFonts w:ascii="Times New Roman" w:eastAsia="Times New Roman" w:hAnsi="Times New Roman" w:cs="Times New Roman"/>
          <w:lang w:eastAsia="tr-TR" w:bidi="ar-SA"/>
        </w:rPr>
        <w:t>karşılaştırılması. Türk Anesteziyoloji ve Reanimasyon Derneği 47. Ulusal Kongresi, p799, 2013, Antalya. (Poster bildirisi)</w:t>
      </w:r>
    </w:p>
    <w:p w14:paraId="1D1476BF" w14:textId="77777777" w:rsidR="006C6829" w:rsidRPr="004178B2" w:rsidRDefault="006C6829" w:rsidP="006C6829">
      <w:pPr>
        <w:rPr>
          <w:rFonts w:ascii="Times New Roman" w:eastAsia="Times New Roman" w:hAnsi="Times New Roman" w:cs="Times New Roman"/>
          <w:lang w:eastAsia="tr-TR" w:bidi="ar-SA"/>
        </w:rPr>
      </w:pPr>
      <w:r w:rsidRPr="004178B2">
        <w:rPr>
          <w:rFonts w:ascii="Times New Roman" w:eastAsia="Times New Roman" w:hAnsi="Times New Roman" w:cs="Times New Roman"/>
          <w:b/>
          <w:lang w:eastAsia="tr-TR" w:bidi="ar-SA"/>
        </w:rPr>
        <w:t>E8</w:t>
      </w:r>
      <w:r w:rsidRPr="004178B2">
        <w:rPr>
          <w:rFonts w:ascii="Times New Roman" w:eastAsia="Times New Roman" w:hAnsi="Times New Roman" w:cs="Times New Roman"/>
          <w:lang w:eastAsia="tr-TR" w:bidi="ar-SA"/>
        </w:rPr>
        <w:t xml:space="preserve">. Kabalak AA, Gökçınar D, </w:t>
      </w:r>
      <w:r w:rsidRPr="004178B2">
        <w:rPr>
          <w:rFonts w:ascii="Times New Roman" w:eastAsia="Times New Roman" w:hAnsi="Times New Roman" w:cs="Times New Roman"/>
          <w:b/>
          <w:lang w:eastAsia="tr-TR" w:bidi="ar-SA"/>
        </w:rPr>
        <w:t>Kahveci K</w:t>
      </w:r>
      <w:r w:rsidRPr="004178B2">
        <w:rPr>
          <w:rFonts w:ascii="Times New Roman" w:eastAsia="Times New Roman" w:hAnsi="Times New Roman" w:cs="Times New Roman"/>
          <w:lang w:eastAsia="tr-TR" w:bidi="ar-SA"/>
        </w:rPr>
        <w:t>, Ceylan A, Özcan U, Şimşek M. Uzun süreli yoğun bakım ve palyatif bakım hastanesi modeli: 10 aylık deneyimlerimiz. Türk Anesteziyoloji ve Reanimasyon Derneği 47. Ulusal Kongresi, p722,2013, Antalya. (Poster bildirisi)</w:t>
      </w:r>
    </w:p>
    <w:p w14:paraId="351C30CA" w14:textId="77777777" w:rsidR="006C6829" w:rsidRPr="004178B2" w:rsidRDefault="006C6829" w:rsidP="006C6829">
      <w:pPr>
        <w:rPr>
          <w:rFonts w:ascii="Times New Roman" w:eastAsia="Times New Roman" w:hAnsi="Times New Roman" w:cs="Times New Roman"/>
          <w:lang w:eastAsia="tr-TR" w:bidi="ar-SA"/>
        </w:rPr>
      </w:pPr>
      <w:r w:rsidRPr="004178B2">
        <w:rPr>
          <w:rFonts w:ascii="Times New Roman" w:eastAsia="Times New Roman" w:hAnsi="Times New Roman" w:cs="Times New Roman"/>
          <w:b/>
          <w:lang w:eastAsia="tr-TR" w:bidi="ar-SA"/>
        </w:rPr>
        <w:t>E9.</w:t>
      </w:r>
      <w:r w:rsidRPr="004178B2">
        <w:rPr>
          <w:rFonts w:ascii="Times New Roman" w:eastAsia="Times New Roman" w:hAnsi="Times New Roman" w:cs="Times New Roman"/>
          <w:lang w:eastAsia="tr-TR" w:bidi="ar-SA"/>
        </w:rPr>
        <w:t xml:space="preserve"> Kabalak AA, </w:t>
      </w:r>
      <w:r w:rsidRPr="004178B2">
        <w:rPr>
          <w:rFonts w:ascii="Times New Roman" w:eastAsia="Times New Roman" w:hAnsi="Times New Roman" w:cs="Times New Roman"/>
          <w:b/>
          <w:lang w:eastAsia="tr-TR" w:bidi="ar-SA"/>
        </w:rPr>
        <w:t>Kahveci K</w:t>
      </w:r>
      <w:r w:rsidRPr="004178B2">
        <w:rPr>
          <w:rFonts w:ascii="Times New Roman" w:eastAsia="Times New Roman" w:hAnsi="Times New Roman" w:cs="Times New Roman"/>
          <w:lang w:eastAsia="tr-TR" w:bidi="ar-SA"/>
        </w:rPr>
        <w:t>, Gökçınar D, Özdoğan N, Çağıl H. S.B. Ulus</w:t>
      </w:r>
      <w:r>
        <w:rPr>
          <w:rFonts w:ascii="Times New Roman" w:eastAsia="Times New Roman" w:hAnsi="Times New Roman" w:cs="Times New Roman"/>
          <w:lang w:eastAsia="tr-TR" w:bidi="ar-SA"/>
        </w:rPr>
        <w:t xml:space="preserve"> Devlet Hastanesi’nde Palyatif </w:t>
      </w:r>
      <w:r w:rsidRPr="004178B2">
        <w:rPr>
          <w:rFonts w:ascii="Times New Roman" w:eastAsia="Times New Roman" w:hAnsi="Times New Roman" w:cs="Times New Roman"/>
          <w:lang w:eastAsia="tr-TR" w:bidi="ar-SA"/>
        </w:rPr>
        <w:t xml:space="preserve">Bakım Yapılanması; 2012-2013.  Türk Anesteziyoloji ve Reanimasyon Derneği </w:t>
      </w:r>
      <w:r w:rsidRPr="004178B2">
        <w:rPr>
          <w:rFonts w:ascii="Times New Roman" w:eastAsia="Times New Roman" w:hAnsi="Times New Roman" w:cs="Times New Roman"/>
          <w:b/>
          <w:lang w:eastAsia="tr-TR" w:bidi="ar-SA"/>
        </w:rPr>
        <w:t>ve</w:t>
      </w:r>
      <w:r w:rsidRPr="004178B2">
        <w:rPr>
          <w:rFonts w:ascii="Times New Roman" w:eastAsia="Times New Roman" w:hAnsi="Times New Roman" w:cs="Times New Roman"/>
          <w:lang w:eastAsia="tr-TR" w:bidi="ar-SA"/>
        </w:rPr>
        <w:t>47. Ulusal Kongresi, p711, 2013, Antalya. (Poster bildirisi)</w:t>
      </w:r>
    </w:p>
    <w:p w14:paraId="15888017" w14:textId="77777777" w:rsidR="006C6829" w:rsidRPr="004178B2" w:rsidRDefault="006C6829" w:rsidP="006C6829">
      <w:pPr>
        <w:rPr>
          <w:rFonts w:ascii="Times New Roman" w:eastAsia="Times New Roman" w:hAnsi="Times New Roman" w:cs="Times New Roman"/>
          <w:lang w:eastAsia="tr-TR" w:bidi="ar-SA"/>
        </w:rPr>
      </w:pPr>
      <w:r w:rsidRPr="004178B2">
        <w:rPr>
          <w:rFonts w:ascii="Times New Roman" w:eastAsia="Times New Roman" w:hAnsi="Times New Roman" w:cs="Times New Roman"/>
          <w:b/>
          <w:lang w:eastAsia="tr-TR" w:bidi="ar-SA"/>
        </w:rPr>
        <w:t>E10.</w:t>
      </w:r>
      <w:r w:rsidRPr="004178B2">
        <w:rPr>
          <w:rFonts w:ascii="Times New Roman" w:eastAsia="Times New Roman" w:hAnsi="Times New Roman" w:cs="Times New Roman"/>
          <w:lang w:eastAsia="tr-TR" w:bidi="ar-SA"/>
        </w:rPr>
        <w:t xml:space="preserve"> Gökçınar D, </w:t>
      </w:r>
      <w:r w:rsidRPr="004178B2">
        <w:rPr>
          <w:rFonts w:ascii="Times New Roman" w:eastAsia="Times New Roman" w:hAnsi="Times New Roman" w:cs="Times New Roman"/>
          <w:b/>
          <w:lang w:eastAsia="tr-TR" w:bidi="ar-SA"/>
        </w:rPr>
        <w:t>Kahci K</w:t>
      </w:r>
      <w:r w:rsidRPr="004178B2">
        <w:rPr>
          <w:rFonts w:ascii="Times New Roman" w:eastAsia="Times New Roman" w:hAnsi="Times New Roman" w:cs="Times New Roman"/>
          <w:lang w:eastAsia="tr-TR" w:bidi="ar-SA"/>
        </w:rPr>
        <w:t xml:space="preserve">, Erdem D, Akan B. Yoğun bakımda palyatif destek ihtiyacının retrospektif olarak incelenmesi. 17. </w:t>
      </w:r>
      <w:bookmarkStart w:id="6" w:name="_Hlk20553702"/>
      <w:r w:rsidRPr="004178B2">
        <w:rPr>
          <w:rFonts w:ascii="Times New Roman" w:eastAsia="Times New Roman" w:hAnsi="Times New Roman" w:cs="Times New Roman"/>
          <w:lang w:eastAsia="tr-TR" w:bidi="ar-SA"/>
        </w:rPr>
        <w:t>Ulusal Yoğun Bakım Kongresi</w:t>
      </w:r>
      <w:bookmarkEnd w:id="6"/>
      <w:r w:rsidRPr="004178B2">
        <w:rPr>
          <w:rFonts w:ascii="Times New Roman" w:eastAsia="Times New Roman" w:hAnsi="Times New Roman" w:cs="Times New Roman"/>
          <w:lang w:eastAsia="tr-TR" w:bidi="ar-SA"/>
        </w:rPr>
        <w:t>, p101, 23-27 Nisan 2014, Antalya. (Poster bildirisi)</w:t>
      </w:r>
    </w:p>
    <w:p w14:paraId="30A6A981" w14:textId="77777777" w:rsidR="006C6829" w:rsidRPr="004178B2" w:rsidRDefault="006C6829" w:rsidP="006C6829">
      <w:pPr>
        <w:rPr>
          <w:rFonts w:ascii="Times New Roman" w:eastAsia="Times New Roman" w:hAnsi="Times New Roman" w:cs="Times New Roman"/>
          <w:lang w:eastAsia="tr-TR" w:bidi="ar-SA"/>
        </w:rPr>
      </w:pPr>
      <w:r w:rsidRPr="004178B2">
        <w:rPr>
          <w:rFonts w:ascii="Times New Roman" w:eastAsia="Times New Roman" w:hAnsi="Times New Roman" w:cs="Times New Roman"/>
          <w:b/>
          <w:lang w:eastAsia="tr-TR" w:bidi="ar-SA"/>
        </w:rPr>
        <w:t>E11.</w:t>
      </w:r>
      <w:r w:rsidRPr="004178B2">
        <w:rPr>
          <w:rFonts w:ascii="Times New Roman" w:eastAsia="Times New Roman" w:hAnsi="Times New Roman" w:cs="Times New Roman"/>
          <w:lang w:eastAsia="tr-TR" w:bidi="ar-SA"/>
        </w:rPr>
        <w:t xml:space="preserve"> Gökçınar D, </w:t>
      </w:r>
      <w:r w:rsidRPr="004178B2">
        <w:rPr>
          <w:rFonts w:ascii="Times New Roman" w:eastAsia="Times New Roman" w:hAnsi="Times New Roman" w:cs="Times New Roman"/>
          <w:b/>
          <w:lang w:eastAsia="tr-TR" w:bidi="ar-SA"/>
        </w:rPr>
        <w:t>Kahveci K</w:t>
      </w:r>
      <w:r w:rsidRPr="004178B2">
        <w:rPr>
          <w:rFonts w:ascii="Times New Roman" w:eastAsia="Times New Roman" w:hAnsi="Times New Roman" w:cs="Times New Roman"/>
          <w:lang w:eastAsia="tr-TR" w:bidi="ar-SA"/>
        </w:rPr>
        <w:t xml:space="preserve">, Erdem D, Akan B. Laringofarinjektomi sırasında güçlendirilmiş endotrakeal tüp lümeninin tıkanması. </w:t>
      </w:r>
      <w:bookmarkStart w:id="7" w:name="_Hlk20553768"/>
      <w:r w:rsidRPr="004178B2">
        <w:rPr>
          <w:rFonts w:ascii="Times New Roman" w:eastAsia="Times New Roman" w:hAnsi="Times New Roman" w:cs="Times New Roman"/>
          <w:lang w:eastAsia="tr-TR" w:bidi="ar-SA"/>
        </w:rPr>
        <w:t>Türk Anesteziyoloji ve Reanimasyon Kongresi</w:t>
      </w:r>
      <w:bookmarkEnd w:id="7"/>
      <w:r w:rsidRPr="004178B2">
        <w:rPr>
          <w:rFonts w:ascii="Times New Roman" w:eastAsia="Times New Roman" w:hAnsi="Times New Roman" w:cs="Times New Roman"/>
          <w:lang w:eastAsia="tr-TR" w:bidi="ar-SA"/>
        </w:rPr>
        <w:t>, 25-29 Ekim 2014, Ankara. (Poster bildirisi)</w:t>
      </w:r>
    </w:p>
    <w:p w14:paraId="04C187B8" w14:textId="77777777" w:rsidR="006C6829" w:rsidRPr="004178B2" w:rsidRDefault="006C6829" w:rsidP="006C6829">
      <w:pPr>
        <w:rPr>
          <w:rFonts w:ascii="Times New Roman" w:hAnsi="Times New Roman" w:cs="Times New Roman"/>
        </w:rPr>
      </w:pPr>
      <w:r w:rsidRPr="004178B2">
        <w:rPr>
          <w:rFonts w:ascii="Times New Roman" w:eastAsia="Times New Roman" w:hAnsi="Times New Roman" w:cs="Times New Roman"/>
          <w:b/>
          <w:lang w:eastAsia="tr-TR" w:bidi="ar-SA"/>
        </w:rPr>
        <w:t>E12.</w:t>
      </w:r>
      <w:r w:rsidRPr="004178B2">
        <w:rPr>
          <w:rFonts w:ascii="Times New Roman" w:eastAsia="Times New Roman" w:hAnsi="Times New Roman" w:cs="Times New Roman"/>
          <w:lang w:eastAsia="tr-TR" w:bidi="ar-SA"/>
        </w:rPr>
        <w:t xml:space="preserve"> Gökçınar D, </w:t>
      </w:r>
      <w:r w:rsidRPr="004178B2">
        <w:rPr>
          <w:rFonts w:ascii="Times New Roman" w:eastAsia="Times New Roman" w:hAnsi="Times New Roman" w:cs="Times New Roman"/>
          <w:b/>
          <w:lang w:eastAsia="tr-TR" w:bidi="ar-SA"/>
        </w:rPr>
        <w:t>Kahveci K</w:t>
      </w:r>
      <w:r w:rsidRPr="004178B2">
        <w:rPr>
          <w:rFonts w:ascii="Times New Roman" w:eastAsia="Times New Roman" w:hAnsi="Times New Roman" w:cs="Times New Roman"/>
          <w:lang w:eastAsia="tr-TR" w:bidi="ar-SA"/>
        </w:rPr>
        <w:t>, Belgin Akan, Ayşe Karhan Yarici.</w:t>
      </w:r>
      <w:r w:rsidRPr="004178B2">
        <w:rPr>
          <w:rFonts w:ascii="Times New Roman" w:eastAsia="Times New Roman" w:hAnsi="Times New Roman" w:cs="Times New Roman"/>
          <w:bCs/>
          <w:color w:val="000000"/>
          <w:lang w:eastAsia="tr-TR" w:bidi="ar-SA"/>
        </w:rPr>
        <w:t xml:space="preserve"> </w:t>
      </w:r>
      <w:r w:rsidRPr="004178B2">
        <w:rPr>
          <w:rFonts w:ascii="Times New Roman" w:eastAsia="Times New Roman" w:hAnsi="Times New Roman" w:cs="Times New Roman"/>
          <w:bCs/>
          <w:lang w:eastAsia="tr-TR" w:bidi="ar-SA"/>
        </w:rPr>
        <w:t xml:space="preserve">Genel anestezi sırasında uygulanan intraarterial bolus nimodipinin hemodinamik etkileri. </w:t>
      </w:r>
      <w:r w:rsidRPr="004178B2">
        <w:rPr>
          <w:rFonts w:ascii="Times New Roman" w:eastAsia="Times New Roman" w:hAnsi="Times New Roman" w:cs="Times New Roman"/>
          <w:lang w:eastAsia="tr-TR" w:bidi="ar-SA"/>
        </w:rPr>
        <w:t xml:space="preserve">Türk Anesteziyoloji ve Reanimasyon Kongresi, 2-6 Aralık 2015, Ankara. </w:t>
      </w:r>
    </w:p>
    <w:p w14:paraId="0F8046C2" w14:textId="77777777" w:rsidR="006C6829" w:rsidRPr="004178B2" w:rsidRDefault="006C6829" w:rsidP="006C6829">
      <w:pPr>
        <w:rPr>
          <w:rFonts w:ascii="Times New Roman" w:eastAsia="Times New Roman" w:hAnsi="Times New Roman" w:cs="Times New Roman"/>
          <w:lang w:eastAsia="tr-TR" w:bidi="ar-SA"/>
        </w:rPr>
      </w:pPr>
      <w:r w:rsidRPr="004178B2">
        <w:rPr>
          <w:rFonts w:ascii="Times New Roman" w:eastAsia="Times New Roman" w:hAnsi="Times New Roman" w:cs="Times New Roman"/>
          <w:b/>
          <w:lang w:eastAsia="tr-TR" w:bidi="ar-SA"/>
        </w:rPr>
        <w:t>E13.</w:t>
      </w:r>
      <w:r w:rsidRPr="004178B2">
        <w:rPr>
          <w:rFonts w:ascii="Times New Roman" w:eastAsia="Times New Roman" w:hAnsi="Times New Roman" w:cs="Times New Roman"/>
          <w:lang w:eastAsia="tr-TR" w:bidi="ar-SA"/>
        </w:rPr>
        <w:t xml:space="preserve"> Çakmak AB, Özdoğan H, Bumin Aydin G, </w:t>
      </w:r>
      <w:r w:rsidRPr="004178B2">
        <w:rPr>
          <w:rFonts w:ascii="Times New Roman" w:eastAsia="Times New Roman" w:hAnsi="Times New Roman" w:cs="Times New Roman"/>
          <w:b/>
          <w:lang w:eastAsia="tr-TR" w:bidi="ar-SA"/>
        </w:rPr>
        <w:t>Kahveci K</w:t>
      </w:r>
      <w:r w:rsidRPr="004178B2">
        <w:rPr>
          <w:rFonts w:ascii="Times New Roman" w:eastAsia="Times New Roman" w:hAnsi="Times New Roman" w:cs="Times New Roman"/>
          <w:lang w:eastAsia="tr-TR" w:bidi="ar-SA"/>
        </w:rPr>
        <w:t>, Özgün G. Süperobez Hastaya Anestezik Yaklaşım: Olgu Sunumu. 44. Ulusal Türk Anesteziyoloji ve Reanimasyon Kongresi, 2013</w:t>
      </w:r>
    </w:p>
    <w:p w14:paraId="47273AB2" w14:textId="77777777" w:rsidR="006C6829" w:rsidRPr="004178B2" w:rsidRDefault="006C6829" w:rsidP="006C6829">
      <w:pPr>
        <w:rPr>
          <w:rFonts w:ascii="Times New Roman" w:eastAsia="Times New Roman" w:hAnsi="Times New Roman" w:cs="Times New Roman"/>
          <w:bCs/>
          <w:lang w:eastAsia="tr-TR" w:bidi="ar-SA"/>
        </w:rPr>
      </w:pPr>
      <w:r w:rsidRPr="004178B2">
        <w:rPr>
          <w:rFonts w:ascii="Times New Roman" w:eastAsia="Times New Roman" w:hAnsi="Times New Roman" w:cs="Times New Roman"/>
          <w:b/>
          <w:lang w:eastAsia="tr-TR" w:bidi="ar-SA"/>
        </w:rPr>
        <w:t>E14</w:t>
      </w:r>
      <w:r w:rsidRPr="004178B2">
        <w:rPr>
          <w:rFonts w:ascii="Times New Roman" w:eastAsia="Times New Roman" w:hAnsi="Times New Roman" w:cs="Times New Roman"/>
          <w:b/>
          <w:bCs/>
          <w:lang w:eastAsia="tr-TR" w:bidi="ar-SA"/>
        </w:rPr>
        <w:t>.</w:t>
      </w:r>
      <w:r w:rsidRPr="004178B2">
        <w:rPr>
          <w:rFonts w:ascii="Times New Roman" w:eastAsia="Times New Roman" w:hAnsi="Times New Roman" w:cs="Times New Roman"/>
          <w:bCs/>
          <w:lang w:eastAsia="tr-TR" w:bidi="ar-SA"/>
        </w:rPr>
        <w:t xml:space="preserve"> </w:t>
      </w:r>
      <w:r w:rsidRPr="004178B2">
        <w:rPr>
          <w:rFonts w:ascii="Times New Roman" w:eastAsia="Times New Roman" w:hAnsi="Times New Roman" w:cs="Times New Roman"/>
          <w:b/>
          <w:bCs/>
          <w:lang w:eastAsia="tr-TR" w:bidi="ar-SA"/>
        </w:rPr>
        <w:t>Kahveci K</w:t>
      </w:r>
      <w:r w:rsidRPr="004178B2">
        <w:rPr>
          <w:rFonts w:ascii="Times New Roman" w:eastAsia="Times New Roman" w:hAnsi="Times New Roman" w:cs="Times New Roman"/>
          <w:bCs/>
          <w:i/>
          <w:lang w:eastAsia="tr-TR" w:bidi="ar-SA"/>
        </w:rPr>
        <w:t>,</w:t>
      </w:r>
      <w:r w:rsidRPr="004178B2">
        <w:rPr>
          <w:rFonts w:ascii="Times New Roman" w:eastAsia="Times New Roman" w:hAnsi="Times New Roman" w:cs="Times New Roman"/>
          <w:bCs/>
          <w:lang w:eastAsia="tr-TR" w:bidi="ar-SA"/>
        </w:rPr>
        <w:t xml:space="preserve"> Kilinç M, Örnek D, Eşbah Ü, Kisa E, Aydemir S, Özgün G. Yoğun Bakım Ünitesindeki Olguların Değerlendirilmesi.  15. Ulusal Yoğun Bakım Kongresi, 2010</w:t>
      </w:r>
    </w:p>
    <w:p w14:paraId="47039DAC" w14:textId="77777777" w:rsidR="006C6829" w:rsidRPr="004178B2" w:rsidRDefault="006C6829" w:rsidP="006C6829">
      <w:pPr>
        <w:rPr>
          <w:rFonts w:ascii="Times New Roman" w:eastAsia="Times New Roman" w:hAnsi="Times New Roman" w:cs="Times New Roman"/>
          <w:bCs/>
          <w:lang w:eastAsia="tr-TR" w:bidi="ar-SA"/>
        </w:rPr>
      </w:pPr>
      <w:r w:rsidRPr="004178B2">
        <w:rPr>
          <w:rFonts w:ascii="Times New Roman" w:eastAsia="Times New Roman" w:hAnsi="Times New Roman" w:cs="Times New Roman"/>
          <w:b/>
          <w:bCs/>
          <w:lang w:eastAsia="tr-TR" w:bidi="ar-SA"/>
        </w:rPr>
        <w:t>E15</w:t>
      </w:r>
      <w:r w:rsidRPr="004178B2">
        <w:rPr>
          <w:rFonts w:ascii="Times New Roman" w:eastAsia="Times New Roman" w:hAnsi="Times New Roman" w:cs="Times New Roman"/>
          <w:bCs/>
          <w:lang w:eastAsia="tr-TR" w:bidi="ar-SA"/>
        </w:rPr>
        <w:t>. Banli O, Altun H, Karakoyun R, Ersoy R</w:t>
      </w:r>
      <w:r w:rsidRPr="004178B2">
        <w:rPr>
          <w:rFonts w:ascii="Times New Roman" w:eastAsia="Times New Roman" w:hAnsi="Times New Roman" w:cs="Times New Roman"/>
          <w:b/>
          <w:bCs/>
          <w:lang w:eastAsia="tr-TR" w:bidi="ar-SA"/>
        </w:rPr>
        <w:t>, Kahveci K,</w:t>
      </w:r>
      <w:r w:rsidRPr="004178B2">
        <w:rPr>
          <w:rFonts w:ascii="Times New Roman" w:eastAsia="Times New Roman" w:hAnsi="Times New Roman" w:cs="Times New Roman"/>
          <w:bCs/>
          <w:lang w:eastAsia="tr-TR" w:bidi="ar-SA"/>
        </w:rPr>
        <w:t xml:space="preserve"> Özdoğan </w:t>
      </w:r>
      <w:r w:rsidRPr="004178B2">
        <w:rPr>
          <w:rFonts w:ascii="Times New Roman" w:eastAsia="Times New Roman" w:hAnsi="Times New Roman" w:cs="Times New Roman"/>
          <w:bCs/>
          <w:lang w:eastAsia="tr-TR" w:bidi="ar-SA"/>
        </w:rPr>
        <w:tab/>
        <w:t xml:space="preserve">H, Katar D, </w:t>
      </w:r>
      <w:r>
        <w:rPr>
          <w:rFonts w:ascii="Times New Roman" w:eastAsia="Times New Roman" w:hAnsi="Times New Roman" w:cs="Times New Roman"/>
          <w:bCs/>
          <w:lang w:eastAsia="tr-TR" w:bidi="ar-SA"/>
        </w:rPr>
        <w:t xml:space="preserve">Heper G. </w:t>
      </w:r>
      <w:r w:rsidRPr="004178B2">
        <w:rPr>
          <w:rFonts w:ascii="Times New Roman" w:eastAsia="Times New Roman" w:hAnsi="Times New Roman" w:cs="Times New Roman"/>
          <w:bCs/>
          <w:lang w:eastAsia="tr-TR" w:bidi="ar-SA"/>
        </w:rPr>
        <w:t>Morbid Obezite Tedavisinde Hasta Seçimi.  16.</w:t>
      </w:r>
      <w:r w:rsidRPr="004178B2">
        <w:rPr>
          <w:rFonts w:ascii="Times New Roman" w:eastAsia="Times New Roman" w:hAnsi="Times New Roman" w:cs="Times New Roman"/>
          <w:bCs/>
          <w:lang w:eastAsia="tr-TR" w:bidi="ar-SA"/>
        </w:rPr>
        <w:tab/>
        <w:t>Ulusal Cerrahi Kongresi,2008 (Yayın No:1437222)</w:t>
      </w:r>
    </w:p>
    <w:p w14:paraId="70C4B59C" w14:textId="24B4BDED" w:rsidR="006C6829" w:rsidRDefault="006C6829" w:rsidP="006C6829">
      <w:pPr>
        <w:rPr>
          <w:rFonts w:ascii="Times New Roman" w:eastAsia="Times New Roman" w:hAnsi="Times New Roman" w:cs="Times New Roman"/>
          <w:bCs/>
          <w:lang w:eastAsia="tr-TR" w:bidi="ar-SA"/>
        </w:rPr>
      </w:pPr>
      <w:r w:rsidRPr="004178B2">
        <w:rPr>
          <w:rFonts w:ascii="Times New Roman" w:eastAsia="Times New Roman" w:hAnsi="Times New Roman" w:cs="Times New Roman"/>
          <w:b/>
          <w:lang w:eastAsia="tr-TR" w:bidi="ar-SA"/>
        </w:rPr>
        <w:t>E16</w:t>
      </w:r>
      <w:r w:rsidRPr="004178B2">
        <w:rPr>
          <w:rFonts w:ascii="Times New Roman" w:eastAsia="Times New Roman" w:hAnsi="Times New Roman" w:cs="Times New Roman"/>
          <w:b/>
          <w:bCs/>
          <w:lang w:eastAsia="tr-TR" w:bidi="ar-SA"/>
        </w:rPr>
        <w:t>.</w:t>
      </w:r>
      <w:r w:rsidRPr="004178B2">
        <w:rPr>
          <w:rFonts w:ascii="Times New Roman" w:eastAsia="Times New Roman" w:hAnsi="Times New Roman" w:cs="Times New Roman"/>
          <w:bCs/>
          <w:lang w:eastAsia="tr-TR" w:bidi="ar-SA"/>
        </w:rPr>
        <w:t xml:space="preserve"> </w:t>
      </w:r>
      <w:r w:rsidRPr="004178B2">
        <w:rPr>
          <w:rFonts w:ascii="Times New Roman" w:eastAsia="Times New Roman" w:hAnsi="Times New Roman" w:cs="Times New Roman"/>
          <w:b/>
          <w:bCs/>
          <w:lang w:eastAsia="tr-TR" w:bidi="ar-SA"/>
        </w:rPr>
        <w:t>Kahveci K,</w:t>
      </w:r>
      <w:r w:rsidRPr="004178B2">
        <w:rPr>
          <w:rFonts w:ascii="Times New Roman" w:eastAsia="Times New Roman" w:hAnsi="Times New Roman" w:cs="Times New Roman"/>
          <w:bCs/>
          <w:lang w:eastAsia="tr-TR" w:bidi="ar-SA"/>
        </w:rPr>
        <w:t xml:space="preserve"> Özaslan L, Çakmak B, Dinç A, Elmasli N, Banli O.  Paratiroid Adenomu Gelişen Kronik Böbrek Yetmezlikli Hastalarda Anestezik Yaklaşım.  Türk Anesteziyoloji Ve Reanimasyon Derneği 34. Ulusal Kongresi, 2000</w:t>
      </w:r>
    </w:p>
    <w:p w14:paraId="44E7001E" w14:textId="6CFC62A0" w:rsidR="00AA34F5" w:rsidRDefault="00AA34F5" w:rsidP="006C6829">
      <w:pPr>
        <w:rPr>
          <w:rFonts w:ascii="Times New Roman" w:eastAsia="Times New Roman" w:hAnsi="Times New Roman" w:cs="Times New Roman"/>
          <w:bCs/>
          <w:lang w:eastAsia="tr-TR" w:bidi="ar-SA"/>
        </w:rPr>
      </w:pPr>
    </w:p>
    <w:p w14:paraId="29608B43" w14:textId="77CB5BFC" w:rsidR="00AA34F5" w:rsidRDefault="00AA34F5" w:rsidP="006C6829">
      <w:pPr>
        <w:rPr>
          <w:rFonts w:ascii="Times New Roman" w:eastAsia="Times New Roman" w:hAnsi="Times New Roman" w:cs="Times New Roman"/>
          <w:bCs/>
          <w:lang w:eastAsia="tr-TR" w:bidi="ar-SA"/>
        </w:rPr>
      </w:pPr>
    </w:p>
    <w:p w14:paraId="4F94B9CC" w14:textId="17A8ACA4" w:rsidR="00AA34F5" w:rsidRDefault="00AA34F5" w:rsidP="006C6829">
      <w:pPr>
        <w:rPr>
          <w:rFonts w:ascii="Times New Roman" w:eastAsia="Times New Roman" w:hAnsi="Times New Roman" w:cs="Times New Roman"/>
          <w:bCs/>
          <w:lang w:eastAsia="tr-TR" w:bidi="ar-SA"/>
        </w:rPr>
      </w:pPr>
    </w:p>
    <w:p w14:paraId="3CF3C7C6" w14:textId="77777777" w:rsidR="00AA34F5" w:rsidRPr="004178B2" w:rsidRDefault="00AA34F5" w:rsidP="006C6829">
      <w:pPr>
        <w:rPr>
          <w:rFonts w:ascii="Times New Roman" w:eastAsia="Times New Roman" w:hAnsi="Times New Roman" w:cs="Times New Roman"/>
          <w:bCs/>
          <w:lang w:eastAsia="tr-TR" w:bidi="ar-SA"/>
        </w:rPr>
      </w:pPr>
    </w:p>
    <w:p w14:paraId="4578119D" w14:textId="77777777" w:rsidR="006C6829" w:rsidRPr="004178B2" w:rsidRDefault="006C6829" w:rsidP="006C6829">
      <w:pPr>
        <w:rPr>
          <w:rFonts w:ascii="Times New Roman" w:eastAsia="Times New Roman" w:hAnsi="Times New Roman" w:cs="Times New Roman"/>
          <w:bCs/>
          <w:lang w:eastAsia="tr-TR" w:bidi="ar-SA"/>
        </w:rPr>
      </w:pPr>
      <w:r w:rsidRPr="004178B2">
        <w:rPr>
          <w:rFonts w:ascii="Times New Roman" w:eastAsia="Times New Roman" w:hAnsi="Times New Roman" w:cs="Times New Roman"/>
          <w:b/>
          <w:lang w:eastAsia="tr-TR" w:bidi="ar-SA"/>
        </w:rPr>
        <w:t>E17</w:t>
      </w:r>
      <w:r w:rsidRPr="004178B2">
        <w:rPr>
          <w:rFonts w:ascii="Times New Roman" w:eastAsia="Times New Roman" w:hAnsi="Times New Roman" w:cs="Times New Roman"/>
          <w:b/>
          <w:bCs/>
          <w:lang w:eastAsia="tr-TR" w:bidi="ar-SA"/>
        </w:rPr>
        <w:t>.</w:t>
      </w:r>
      <w:r w:rsidRPr="004178B2">
        <w:rPr>
          <w:rFonts w:ascii="Times New Roman" w:eastAsia="Times New Roman" w:hAnsi="Times New Roman" w:cs="Times New Roman"/>
          <w:bCs/>
          <w:lang w:eastAsia="tr-TR" w:bidi="ar-SA"/>
        </w:rPr>
        <w:t xml:space="preserve"> Altindağ UT, </w:t>
      </w:r>
      <w:r w:rsidRPr="004178B2">
        <w:rPr>
          <w:rFonts w:ascii="Times New Roman" w:eastAsia="Times New Roman" w:hAnsi="Times New Roman" w:cs="Times New Roman"/>
          <w:b/>
          <w:bCs/>
          <w:lang w:eastAsia="tr-TR" w:bidi="ar-SA"/>
        </w:rPr>
        <w:t>Kahveci K,</w:t>
      </w:r>
      <w:r w:rsidRPr="004178B2">
        <w:rPr>
          <w:rFonts w:ascii="Times New Roman" w:eastAsia="Times New Roman" w:hAnsi="Times New Roman" w:cs="Times New Roman"/>
          <w:bCs/>
          <w:lang w:eastAsia="tr-TR" w:bidi="ar-SA"/>
        </w:rPr>
        <w:t xml:space="preserve"> Elmasli N, Özaslan L, Dinç A, Özgün G, Banli O. Sevofluran ve Conn Sendromu.  Türk Anesteziyoloji Ve Reanimasyon Derneği 32. Ulusal Kongresi, 1998</w:t>
      </w:r>
    </w:p>
    <w:p w14:paraId="2A489C43" w14:textId="77777777" w:rsidR="006C6829" w:rsidRPr="004178B2" w:rsidRDefault="006C6829" w:rsidP="006C6829">
      <w:pPr>
        <w:rPr>
          <w:rFonts w:ascii="Times New Roman" w:eastAsia="Times New Roman" w:hAnsi="Times New Roman" w:cs="Times New Roman"/>
          <w:bCs/>
          <w:lang w:eastAsia="tr-TR" w:bidi="ar-SA"/>
        </w:rPr>
      </w:pPr>
      <w:r w:rsidRPr="004178B2">
        <w:rPr>
          <w:rFonts w:ascii="Times New Roman" w:eastAsia="Times New Roman" w:hAnsi="Times New Roman" w:cs="Times New Roman"/>
          <w:b/>
          <w:bCs/>
          <w:lang w:eastAsia="tr-TR" w:bidi="ar-SA"/>
        </w:rPr>
        <w:t xml:space="preserve">E18. </w:t>
      </w:r>
      <w:r w:rsidRPr="004178B2">
        <w:rPr>
          <w:rFonts w:ascii="Times New Roman" w:eastAsia="Times New Roman" w:hAnsi="Times New Roman" w:cs="Times New Roman"/>
          <w:bCs/>
          <w:lang w:eastAsia="tr-TR" w:bidi="ar-SA"/>
        </w:rPr>
        <w:t xml:space="preserve">Demir T, </w:t>
      </w:r>
      <w:r w:rsidRPr="004178B2">
        <w:rPr>
          <w:rFonts w:ascii="Times New Roman" w:eastAsia="Times New Roman" w:hAnsi="Times New Roman" w:cs="Times New Roman"/>
          <w:b/>
          <w:bCs/>
          <w:lang w:eastAsia="tr-TR" w:bidi="ar-SA"/>
        </w:rPr>
        <w:t>Kahveci K</w:t>
      </w:r>
      <w:r w:rsidRPr="004178B2">
        <w:rPr>
          <w:rFonts w:ascii="Times New Roman" w:eastAsia="Times New Roman" w:hAnsi="Times New Roman" w:cs="Times New Roman"/>
          <w:bCs/>
          <w:lang w:eastAsia="tr-TR" w:bidi="ar-SA"/>
        </w:rPr>
        <w:t>, Kirdemir P, Altindağ UT, Özaslan L, Göğüş N. Sevofluran Ve Izofluranın Karaciğer Fonksiyon Testlerine Etkisi. Türk Anesteziyoloji Ve Reanimasyon Derneği 32. Ulusal Kongresi, 1998</w:t>
      </w:r>
      <w:r w:rsidRPr="004178B2">
        <w:rPr>
          <w:rFonts w:ascii="Times New Roman" w:eastAsia="Times New Roman" w:hAnsi="Times New Roman" w:cs="Times New Roman"/>
          <w:bCs/>
          <w:lang w:eastAsia="tr-TR" w:bidi="ar-SA"/>
        </w:rPr>
        <w:tab/>
      </w:r>
    </w:p>
    <w:p w14:paraId="3E9F8337" w14:textId="77777777" w:rsidR="006C6829" w:rsidRPr="004178B2" w:rsidRDefault="006C6829" w:rsidP="006C6829">
      <w:pPr>
        <w:pStyle w:val="GvdeMetni"/>
        <w:spacing w:after="0" w:line="240" w:lineRule="auto"/>
        <w:rPr>
          <w:rFonts w:ascii="Times New Roman" w:hAnsi="Times New Roman" w:cs="Times New Roman"/>
        </w:rPr>
      </w:pPr>
      <w:r w:rsidRPr="004178B2">
        <w:rPr>
          <w:rStyle w:val="KuvvetliVurgu"/>
          <w:rFonts w:ascii="Times New Roman" w:hAnsi="Times New Roman" w:cs="Times New Roman"/>
          <w:color w:val="222222"/>
        </w:rPr>
        <w:t>KONGRE VE KONFERANS KATILIMLARI:</w:t>
      </w:r>
    </w:p>
    <w:p w14:paraId="0879BCC3" w14:textId="77777777" w:rsidR="006C6829" w:rsidRPr="004D7011" w:rsidRDefault="006C6829" w:rsidP="006C6829">
      <w:pPr>
        <w:pStyle w:val="ListeParagraf"/>
        <w:numPr>
          <w:ilvl w:val="0"/>
          <w:numId w:val="6"/>
        </w:numPr>
        <w:rPr>
          <w:rFonts w:ascii="Times New Roman" w:eastAsia="Times New Roman" w:hAnsi="Times New Roman" w:cs="Times New Roman"/>
          <w:bCs/>
          <w:szCs w:val="24"/>
          <w:lang w:eastAsia="tr-TR" w:bidi="ar-SA"/>
        </w:rPr>
      </w:pPr>
      <w:r w:rsidRPr="004D7011">
        <w:rPr>
          <w:rFonts w:ascii="Times New Roman" w:eastAsia="Times New Roman" w:hAnsi="Times New Roman" w:cs="Times New Roman"/>
          <w:bCs/>
          <w:szCs w:val="24"/>
          <w:lang w:eastAsia="tr-TR" w:bidi="ar-SA"/>
        </w:rPr>
        <w:t>3.Palyatif Bak</w:t>
      </w:r>
      <w:r w:rsidRPr="004D7011">
        <w:rPr>
          <w:rFonts w:ascii="Times New Roman" w:eastAsia="Times New Roman" w:hAnsi="Times New Roman" w:cs="Times New Roman" w:hint="cs"/>
          <w:bCs/>
          <w:szCs w:val="24"/>
          <w:lang w:eastAsia="tr-TR" w:bidi="ar-SA"/>
        </w:rPr>
        <w:t>ı</w:t>
      </w:r>
      <w:r w:rsidRPr="004D7011">
        <w:rPr>
          <w:rFonts w:ascii="Times New Roman" w:eastAsia="Times New Roman" w:hAnsi="Times New Roman" w:cs="Times New Roman"/>
          <w:bCs/>
          <w:szCs w:val="24"/>
          <w:lang w:eastAsia="tr-TR" w:bidi="ar-SA"/>
        </w:rPr>
        <w:t>m E- Sempozyumu, 18-19 Aral</w:t>
      </w:r>
      <w:r w:rsidRPr="004D7011">
        <w:rPr>
          <w:rFonts w:ascii="Times New Roman" w:eastAsia="Times New Roman" w:hAnsi="Times New Roman" w:cs="Times New Roman" w:hint="cs"/>
          <w:bCs/>
          <w:szCs w:val="24"/>
          <w:lang w:eastAsia="tr-TR" w:bidi="ar-SA"/>
        </w:rPr>
        <w:t>ı</w:t>
      </w:r>
      <w:r w:rsidRPr="004D7011">
        <w:rPr>
          <w:rFonts w:ascii="Times New Roman" w:eastAsia="Times New Roman" w:hAnsi="Times New Roman" w:cs="Times New Roman"/>
          <w:bCs/>
          <w:szCs w:val="24"/>
          <w:lang w:eastAsia="tr-TR" w:bidi="ar-SA"/>
        </w:rPr>
        <w:t>k 2020</w:t>
      </w:r>
    </w:p>
    <w:p w14:paraId="414B27E8" w14:textId="77777777" w:rsidR="006C6829" w:rsidRPr="004178B2" w:rsidRDefault="006C6829" w:rsidP="006C6829">
      <w:pPr>
        <w:numPr>
          <w:ilvl w:val="0"/>
          <w:numId w:val="6"/>
        </w:numPr>
        <w:rPr>
          <w:rFonts w:ascii="Times New Roman" w:eastAsia="Times New Roman" w:hAnsi="Times New Roman" w:cs="Times New Roman"/>
          <w:bCs/>
          <w:lang w:eastAsia="tr-TR" w:bidi="ar-SA"/>
        </w:rPr>
      </w:pPr>
      <w:r w:rsidRPr="004178B2">
        <w:rPr>
          <w:rFonts w:ascii="Times New Roman" w:eastAsia="Times New Roman" w:hAnsi="Times New Roman" w:cs="Times New Roman"/>
          <w:bCs/>
          <w:lang w:eastAsia="tr-TR" w:bidi="ar-SA"/>
        </w:rPr>
        <w:t>20.Ulusal Yoğun Bakım e-kongresi uluslararası katılımlı 10-15 Kasım 2020</w:t>
      </w:r>
    </w:p>
    <w:p w14:paraId="7B46C96B" w14:textId="77777777" w:rsidR="006C6829" w:rsidRPr="004178B2" w:rsidRDefault="006C6829" w:rsidP="006C6829">
      <w:pPr>
        <w:numPr>
          <w:ilvl w:val="0"/>
          <w:numId w:val="6"/>
        </w:numPr>
        <w:rPr>
          <w:rFonts w:ascii="Times New Roman" w:eastAsia="Times New Roman" w:hAnsi="Times New Roman" w:cs="Times New Roman"/>
          <w:bCs/>
          <w:lang w:eastAsia="tr-TR" w:bidi="ar-SA"/>
        </w:rPr>
      </w:pPr>
      <w:r w:rsidRPr="004178B2">
        <w:rPr>
          <w:rFonts w:ascii="Times New Roman" w:eastAsia="Times New Roman" w:hAnsi="Times New Roman" w:cs="Times New Roman"/>
          <w:bCs/>
          <w:lang w:eastAsia="tr-TR" w:bidi="ar-SA"/>
        </w:rPr>
        <w:t>Değişen Dünyada Palyatif Bakıma Güncel Yaklaşımlar Sempozyumu 24 Şubat 2020 Pursaklar /Ankara</w:t>
      </w:r>
    </w:p>
    <w:p w14:paraId="65A9FB6A" w14:textId="77777777" w:rsidR="006C6829" w:rsidRPr="004178B2" w:rsidRDefault="006C6829" w:rsidP="006C6829">
      <w:pPr>
        <w:numPr>
          <w:ilvl w:val="0"/>
          <w:numId w:val="6"/>
        </w:numPr>
        <w:rPr>
          <w:rFonts w:ascii="Times New Roman" w:eastAsia="Times New Roman" w:hAnsi="Times New Roman" w:cs="Times New Roman"/>
          <w:bCs/>
          <w:lang w:eastAsia="tr-TR" w:bidi="ar-SA"/>
        </w:rPr>
      </w:pPr>
      <w:r w:rsidRPr="004178B2">
        <w:rPr>
          <w:rFonts w:ascii="Times New Roman" w:eastAsia="Times New Roman" w:hAnsi="Times New Roman" w:cs="Times New Roman"/>
          <w:bCs/>
          <w:lang w:eastAsia="tr-TR" w:bidi="ar-SA"/>
        </w:rPr>
        <w:t>Sağlık Bilimleri Üniversitesi 3. Anesteziyoloji ve Reanimasyon Sempozyumu 7 Aralık 2019 İzmir</w:t>
      </w:r>
    </w:p>
    <w:p w14:paraId="451F00ED" w14:textId="77777777" w:rsidR="006C6829" w:rsidRPr="004178B2" w:rsidRDefault="006C6829" w:rsidP="006C6829">
      <w:pPr>
        <w:numPr>
          <w:ilvl w:val="0"/>
          <w:numId w:val="6"/>
        </w:numPr>
        <w:rPr>
          <w:rFonts w:ascii="Times New Roman" w:eastAsia="Times New Roman" w:hAnsi="Times New Roman" w:cs="Times New Roman"/>
          <w:bCs/>
          <w:lang w:eastAsia="tr-TR" w:bidi="ar-SA"/>
        </w:rPr>
      </w:pPr>
      <w:r w:rsidRPr="004178B2">
        <w:rPr>
          <w:rFonts w:ascii="Times New Roman" w:eastAsia="Times New Roman" w:hAnsi="Times New Roman" w:cs="Times New Roman"/>
          <w:bCs/>
          <w:lang w:eastAsia="tr-TR" w:bidi="ar-SA"/>
        </w:rPr>
        <w:t xml:space="preserve">Palyatif Bakım Güncel Yaklaşımlar Sempozyumu 27 Kasım 2019 Kırıkkale </w:t>
      </w:r>
    </w:p>
    <w:p w14:paraId="517361C2" w14:textId="77777777" w:rsidR="006C6829" w:rsidRPr="004178B2" w:rsidRDefault="006C6829" w:rsidP="006C6829">
      <w:pPr>
        <w:numPr>
          <w:ilvl w:val="0"/>
          <w:numId w:val="6"/>
        </w:numPr>
        <w:rPr>
          <w:rFonts w:ascii="Times New Roman" w:eastAsia="Times New Roman" w:hAnsi="Times New Roman" w:cs="Times New Roman"/>
          <w:bCs/>
          <w:lang w:eastAsia="tr-TR" w:bidi="ar-SA"/>
        </w:rPr>
      </w:pPr>
      <w:r w:rsidRPr="004178B2">
        <w:rPr>
          <w:rFonts w:ascii="Times New Roman" w:eastAsia="Times New Roman" w:hAnsi="Times New Roman" w:cs="Times New Roman"/>
          <w:bCs/>
          <w:lang w:eastAsia="tr-TR" w:bidi="ar-SA"/>
        </w:rPr>
        <w:t>I. Uluslararası Palyatif Bakım Kongresi, Malatya, 2019</w:t>
      </w:r>
    </w:p>
    <w:p w14:paraId="527A2B43" w14:textId="77777777" w:rsidR="006C6829" w:rsidRPr="004178B2" w:rsidRDefault="006C6829" w:rsidP="006C6829">
      <w:pPr>
        <w:numPr>
          <w:ilvl w:val="0"/>
          <w:numId w:val="6"/>
        </w:numPr>
        <w:rPr>
          <w:rFonts w:ascii="Times New Roman" w:eastAsia="Times New Roman" w:hAnsi="Times New Roman" w:cs="Times New Roman"/>
          <w:bCs/>
          <w:lang w:eastAsia="tr-TR" w:bidi="ar-SA"/>
        </w:rPr>
      </w:pPr>
      <w:r w:rsidRPr="004178B2">
        <w:rPr>
          <w:rFonts w:ascii="Times New Roman" w:eastAsia="Times New Roman" w:hAnsi="Times New Roman" w:cs="Times New Roman"/>
          <w:bCs/>
          <w:lang w:eastAsia="tr-TR" w:bidi="ar-SA"/>
        </w:rPr>
        <w:t>2. Palyatif Bakım Sempozyumu, İzmir, 2019</w:t>
      </w:r>
    </w:p>
    <w:p w14:paraId="33DA96BC" w14:textId="77777777" w:rsidR="006C6829" w:rsidRPr="004178B2" w:rsidRDefault="006C6829" w:rsidP="006C6829">
      <w:pPr>
        <w:pStyle w:val="ListeParagraf"/>
        <w:numPr>
          <w:ilvl w:val="0"/>
          <w:numId w:val="6"/>
        </w:numPr>
        <w:rPr>
          <w:rFonts w:ascii="Times New Roman" w:eastAsia="Times New Roman" w:hAnsi="Times New Roman" w:cs="Times New Roman"/>
          <w:bCs/>
          <w:szCs w:val="24"/>
          <w:lang w:eastAsia="tr-TR" w:bidi="ar-SA"/>
        </w:rPr>
      </w:pPr>
      <w:r w:rsidRPr="004178B2">
        <w:rPr>
          <w:rFonts w:ascii="Times New Roman" w:eastAsia="Times New Roman" w:hAnsi="Times New Roman" w:cs="Times New Roman"/>
          <w:bCs/>
          <w:szCs w:val="24"/>
          <w:lang w:eastAsia="tr-TR" w:bidi="ar-SA"/>
        </w:rPr>
        <w:t>Palyatif Bakım Kongresi, İstanbul 2019</w:t>
      </w:r>
    </w:p>
    <w:p w14:paraId="63D58BA0" w14:textId="77777777" w:rsidR="006C6829" w:rsidRPr="004178B2" w:rsidRDefault="006C6829" w:rsidP="006C6829">
      <w:pPr>
        <w:pStyle w:val="ListeParagraf"/>
        <w:numPr>
          <w:ilvl w:val="0"/>
          <w:numId w:val="6"/>
        </w:numPr>
        <w:rPr>
          <w:rFonts w:ascii="Times New Roman" w:eastAsia="Times New Roman" w:hAnsi="Times New Roman" w:cs="Times New Roman"/>
          <w:bCs/>
          <w:szCs w:val="24"/>
          <w:lang w:eastAsia="tr-TR" w:bidi="ar-SA"/>
        </w:rPr>
      </w:pPr>
      <w:r w:rsidRPr="004178B2">
        <w:rPr>
          <w:rFonts w:ascii="Times New Roman" w:eastAsia="Times New Roman" w:hAnsi="Times New Roman" w:cs="Times New Roman"/>
          <w:bCs/>
          <w:szCs w:val="24"/>
          <w:lang w:eastAsia="tr-TR" w:bidi="ar-SA"/>
        </w:rPr>
        <w:t>24. K</w:t>
      </w:r>
      <w:r w:rsidRPr="004178B2">
        <w:rPr>
          <w:rFonts w:ascii="Times New Roman" w:eastAsia="Times New Roman" w:hAnsi="Times New Roman" w:cs="Times New Roman" w:hint="cs"/>
          <w:bCs/>
          <w:szCs w:val="24"/>
          <w:lang w:eastAsia="tr-TR" w:bidi="ar-SA"/>
        </w:rPr>
        <w:t>ış</w:t>
      </w:r>
      <w:r w:rsidRPr="004178B2">
        <w:rPr>
          <w:rFonts w:ascii="Times New Roman" w:eastAsia="Times New Roman" w:hAnsi="Times New Roman" w:cs="Times New Roman"/>
          <w:bCs/>
          <w:szCs w:val="24"/>
          <w:lang w:eastAsia="tr-TR" w:bidi="ar-SA"/>
        </w:rPr>
        <w:t xml:space="preserve"> Sempozyumu Bursa 2-4 Mart 2018</w:t>
      </w:r>
    </w:p>
    <w:p w14:paraId="125A7775" w14:textId="77777777" w:rsidR="006C6829" w:rsidRPr="004178B2" w:rsidRDefault="006C6829" w:rsidP="006C6829">
      <w:pPr>
        <w:pStyle w:val="ListeParagraf"/>
        <w:numPr>
          <w:ilvl w:val="0"/>
          <w:numId w:val="6"/>
        </w:numPr>
        <w:rPr>
          <w:rFonts w:ascii="Times New Roman" w:eastAsia="Times New Roman" w:hAnsi="Times New Roman" w:cs="Times New Roman"/>
          <w:bCs/>
          <w:szCs w:val="24"/>
          <w:lang w:eastAsia="tr-TR" w:bidi="ar-SA"/>
        </w:rPr>
      </w:pPr>
      <w:r w:rsidRPr="004178B2">
        <w:rPr>
          <w:rFonts w:ascii="Times New Roman" w:eastAsia="Times New Roman" w:hAnsi="Times New Roman" w:cs="Times New Roman"/>
          <w:bCs/>
          <w:szCs w:val="24"/>
          <w:lang w:eastAsia="tr-TR" w:bidi="ar-SA"/>
        </w:rPr>
        <w:t>1. Palyatif Bakım Sempozyumu, İzmir, 2018</w:t>
      </w:r>
    </w:p>
    <w:p w14:paraId="33A5806C" w14:textId="77777777" w:rsidR="006C6829" w:rsidRPr="004178B2" w:rsidRDefault="006C6829" w:rsidP="006C6829">
      <w:pPr>
        <w:pStyle w:val="ListeParagraf"/>
        <w:numPr>
          <w:ilvl w:val="0"/>
          <w:numId w:val="6"/>
        </w:numPr>
        <w:rPr>
          <w:rFonts w:ascii="Times New Roman" w:eastAsia="Times New Roman" w:hAnsi="Times New Roman" w:cs="Times New Roman"/>
          <w:bCs/>
          <w:szCs w:val="24"/>
          <w:lang w:eastAsia="tr-TR" w:bidi="ar-SA"/>
        </w:rPr>
      </w:pPr>
      <w:r w:rsidRPr="004178B2">
        <w:rPr>
          <w:rFonts w:ascii="Times New Roman" w:eastAsia="Times New Roman" w:hAnsi="Times New Roman" w:cs="Times New Roman"/>
          <w:bCs/>
          <w:szCs w:val="24"/>
          <w:lang w:eastAsia="tr-TR" w:bidi="ar-SA"/>
        </w:rPr>
        <w:t>Sağlık Bilimleri Üniversitesi 2. Anesteziyoloji ve Reanimasyon</w:t>
      </w:r>
      <w:r w:rsidRPr="004178B2">
        <w:rPr>
          <w:rFonts w:ascii="Times New Roman" w:hAnsi="Times New Roman" w:cs="Times New Roman"/>
          <w:szCs w:val="24"/>
        </w:rPr>
        <w:t xml:space="preserve"> </w:t>
      </w:r>
      <w:r w:rsidRPr="004178B2">
        <w:rPr>
          <w:rFonts w:ascii="Times New Roman" w:eastAsia="Times New Roman" w:hAnsi="Times New Roman" w:cs="Times New Roman"/>
          <w:bCs/>
          <w:szCs w:val="24"/>
          <w:lang w:eastAsia="tr-TR" w:bidi="ar-SA"/>
        </w:rPr>
        <w:t>Sempozyumu, Ankara, 2018</w:t>
      </w:r>
    </w:p>
    <w:p w14:paraId="6F3C7C8F" w14:textId="77777777" w:rsidR="006C6829" w:rsidRPr="004178B2" w:rsidRDefault="006C6829" w:rsidP="006C6829">
      <w:pPr>
        <w:numPr>
          <w:ilvl w:val="0"/>
          <w:numId w:val="6"/>
        </w:numPr>
        <w:rPr>
          <w:rFonts w:ascii="Times New Roman" w:eastAsia="Times New Roman" w:hAnsi="Times New Roman" w:cs="Times New Roman"/>
          <w:bCs/>
          <w:lang w:eastAsia="tr-TR" w:bidi="ar-SA"/>
        </w:rPr>
      </w:pPr>
      <w:r w:rsidRPr="004178B2">
        <w:rPr>
          <w:rFonts w:ascii="Times New Roman" w:eastAsia="Times New Roman" w:hAnsi="Times New Roman" w:cs="Times New Roman"/>
          <w:bCs/>
          <w:lang w:eastAsia="tr-TR" w:bidi="ar-SA"/>
        </w:rPr>
        <w:t>Sağlık Bilimleri Üniversitesi 1.</w:t>
      </w:r>
      <w:r w:rsidRPr="004178B2">
        <w:rPr>
          <w:rFonts w:ascii="Times New Roman" w:hAnsi="Times New Roman" w:cs="Times New Roman"/>
        </w:rPr>
        <w:t xml:space="preserve"> </w:t>
      </w:r>
      <w:r w:rsidRPr="004178B2">
        <w:rPr>
          <w:rFonts w:ascii="Times New Roman" w:eastAsia="Times New Roman" w:hAnsi="Times New Roman" w:cs="Times New Roman"/>
          <w:bCs/>
          <w:lang w:eastAsia="tr-TR" w:bidi="ar-SA"/>
        </w:rPr>
        <w:t>Anesteziyoloji ve Reanimasyon Sempozyumu, İstanbul, 2017</w:t>
      </w:r>
    </w:p>
    <w:p w14:paraId="7E83652B" w14:textId="77777777" w:rsidR="006C6829" w:rsidRPr="004178B2" w:rsidRDefault="006C6829" w:rsidP="006C6829">
      <w:pPr>
        <w:numPr>
          <w:ilvl w:val="0"/>
          <w:numId w:val="6"/>
        </w:numPr>
        <w:rPr>
          <w:rFonts w:ascii="Times New Roman" w:eastAsia="Times New Roman" w:hAnsi="Times New Roman" w:cs="Times New Roman"/>
          <w:bCs/>
          <w:lang w:eastAsia="tr-TR" w:bidi="ar-SA"/>
        </w:rPr>
      </w:pPr>
      <w:r w:rsidRPr="004178B2">
        <w:rPr>
          <w:rFonts w:ascii="Times New Roman" w:eastAsia="Times New Roman" w:hAnsi="Times New Roman" w:cs="Times New Roman"/>
          <w:bCs/>
          <w:lang w:eastAsia="tr-TR" w:bidi="ar-SA"/>
        </w:rPr>
        <w:t>Ulusal Yoğun Bakım Kongresi, Antalya, 2017</w:t>
      </w:r>
    </w:p>
    <w:p w14:paraId="11CD2021" w14:textId="77777777" w:rsidR="006C6829" w:rsidRPr="004178B2" w:rsidRDefault="006C6829" w:rsidP="006C6829">
      <w:pPr>
        <w:numPr>
          <w:ilvl w:val="0"/>
          <w:numId w:val="6"/>
        </w:numPr>
        <w:rPr>
          <w:rFonts w:ascii="Times New Roman" w:eastAsia="Times New Roman" w:hAnsi="Times New Roman" w:cs="Times New Roman"/>
          <w:bCs/>
          <w:lang w:eastAsia="tr-TR" w:bidi="ar-SA"/>
        </w:rPr>
      </w:pPr>
      <w:r w:rsidRPr="004178B2">
        <w:rPr>
          <w:rFonts w:ascii="Times New Roman" w:eastAsia="Times New Roman" w:hAnsi="Times New Roman" w:cs="Times New Roman"/>
          <w:bCs/>
          <w:lang w:eastAsia="tr-TR" w:bidi="ar-SA"/>
        </w:rPr>
        <w:t>Uluslararası Palyatif Bakım Kongresi, Ankara,2017</w:t>
      </w:r>
    </w:p>
    <w:p w14:paraId="05564F0F" w14:textId="77777777" w:rsidR="006C6829" w:rsidRPr="004178B2" w:rsidRDefault="006C6829" w:rsidP="006C6829">
      <w:pPr>
        <w:numPr>
          <w:ilvl w:val="0"/>
          <w:numId w:val="6"/>
        </w:numPr>
        <w:rPr>
          <w:rFonts w:ascii="Times New Roman" w:eastAsia="Times New Roman" w:hAnsi="Times New Roman" w:cs="Times New Roman"/>
          <w:bCs/>
          <w:lang w:eastAsia="tr-TR" w:bidi="ar-SA"/>
        </w:rPr>
      </w:pPr>
      <w:r w:rsidRPr="004178B2">
        <w:rPr>
          <w:rFonts w:ascii="Times New Roman" w:eastAsia="Times New Roman" w:hAnsi="Times New Roman" w:cs="Times New Roman"/>
          <w:bCs/>
          <w:lang w:eastAsia="tr-TR" w:bidi="ar-SA"/>
        </w:rPr>
        <w:t>Balkan States Anesthesia Days IV. Bosnia and Herzegovina 2017</w:t>
      </w:r>
    </w:p>
    <w:p w14:paraId="5B23A759" w14:textId="77777777" w:rsidR="006C6829" w:rsidRPr="004178B2" w:rsidRDefault="006C6829" w:rsidP="006C6829">
      <w:pPr>
        <w:pStyle w:val="ListeParagraf"/>
        <w:numPr>
          <w:ilvl w:val="0"/>
          <w:numId w:val="6"/>
        </w:numPr>
        <w:rPr>
          <w:rFonts w:ascii="Times New Roman" w:eastAsia="Times New Roman" w:hAnsi="Times New Roman" w:cs="Times New Roman"/>
          <w:bCs/>
          <w:szCs w:val="24"/>
          <w:lang w:eastAsia="tr-TR" w:bidi="ar-SA"/>
        </w:rPr>
      </w:pPr>
      <w:r w:rsidRPr="004178B2">
        <w:rPr>
          <w:rFonts w:ascii="Times New Roman" w:eastAsia="Times New Roman" w:hAnsi="Times New Roman" w:cs="Times New Roman"/>
          <w:bCs/>
          <w:szCs w:val="24"/>
          <w:lang w:eastAsia="tr-TR" w:bidi="ar-SA"/>
        </w:rPr>
        <w:t>Balkan States Anesthesia Days III. Macedonia</w:t>
      </w:r>
      <w:r>
        <w:rPr>
          <w:rFonts w:ascii="Times New Roman" w:eastAsia="Times New Roman" w:hAnsi="Times New Roman" w:cs="Times New Roman"/>
          <w:bCs/>
          <w:szCs w:val="24"/>
          <w:lang w:eastAsia="tr-TR" w:bidi="ar-SA"/>
        </w:rPr>
        <w:t xml:space="preserve"> </w:t>
      </w:r>
      <w:r w:rsidRPr="004178B2">
        <w:rPr>
          <w:rFonts w:ascii="Times New Roman" w:eastAsia="Times New Roman" w:hAnsi="Times New Roman" w:cs="Times New Roman"/>
          <w:bCs/>
          <w:szCs w:val="24"/>
          <w:lang w:eastAsia="tr-TR" w:bidi="ar-SA"/>
        </w:rPr>
        <w:t>2016</w:t>
      </w:r>
    </w:p>
    <w:p w14:paraId="01D7E451" w14:textId="77777777" w:rsidR="006C6829" w:rsidRPr="004178B2" w:rsidRDefault="006C6829" w:rsidP="006C6829">
      <w:pPr>
        <w:pStyle w:val="ListeParagraf"/>
        <w:numPr>
          <w:ilvl w:val="0"/>
          <w:numId w:val="6"/>
        </w:numPr>
        <w:rPr>
          <w:rFonts w:ascii="Times New Roman" w:eastAsia="Times New Roman" w:hAnsi="Times New Roman" w:cs="Times New Roman"/>
          <w:szCs w:val="24"/>
          <w:lang w:eastAsia="tr-TR" w:bidi="ar-SA"/>
        </w:rPr>
      </w:pPr>
      <w:r w:rsidRPr="004178B2">
        <w:rPr>
          <w:rFonts w:ascii="Times New Roman" w:eastAsia="Times New Roman" w:hAnsi="Times New Roman" w:cs="Times New Roman"/>
          <w:szCs w:val="24"/>
          <w:lang w:eastAsia="tr-TR" w:bidi="ar-SA"/>
        </w:rPr>
        <w:t>Ulusal Palyatif Bakım Sempozyumu Afyon 25-26 Ekim 2016</w:t>
      </w:r>
    </w:p>
    <w:p w14:paraId="525EA8E1" w14:textId="77777777" w:rsidR="006C6829" w:rsidRPr="004178B2" w:rsidRDefault="006C6829" w:rsidP="006C6829">
      <w:pPr>
        <w:pStyle w:val="ListeParagraf"/>
        <w:numPr>
          <w:ilvl w:val="0"/>
          <w:numId w:val="6"/>
        </w:numPr>
        <w:rPr>
          <w:rFonts w:ascii="Times New Roman" w:eastAsia="Times New Roman" w:hAnsi="Times New Roman" w:cs="Times New Roman"/>
          <w:szCs w:val="24"/>
          <w:lang w:eastAsia="tr-TR" w:bidi="ar-SA"/>
        </w:rPr>
      </w:pPr>
      <w:r w:rsidRPr="004178B2">
        <w:rPr>
          <w:rFonts w:ascii="Times New Roman" w:eastAsia="Times New Roman" w:hAnsi="Times New Roman" w:cs="Times New Roman"/>
          <w:szCs w:val="24"/>
          <w:lang w:eastAsia="tr-TR" w:bidi="ar-SA"/>
        </w:rPr>
        <w:t>Klinik Toksikoloji Kongresi, Konya, 2016</w:t>
      </w:r>
    </w:p>
    <w:p w14:paraId="14819516" w14:textId="77777777" w:rsidR="006C6829" w:rsidRPr="004178B2" w:rsidRDefault="006C6829" w:rsidP="006C6829">
      <w:pPr>
        <w:pStyle w:val="ListeParagraf"/>
        <w:numPr>
          <w:ilvl w:val="0"/>
          <w:numId w:val="6"/>
        </w:numPr>
        <w:rPr>
          <w:rFonts w:ascii="Times New Roman" w:eastAsia="Times New Roman" w:hAnsi="Times New Roman" w:cs="Times New Roman"/>
          <w:szCs w:val="24"/>
          <w:lang w:eastAsia="tr-TR" w:bidi="ar-SA"/>
        </w:rPr>
      </w:pPr>
      <w:r w:rsidRPr="004178B2">
        <w:rPr>
          <w:rFonts w:ascii="Times New Roman" w:eastAsia="Times New Roman" w:hAnsi="Times New Roman" w:cs="Times New Roman"/>
          <w:szCs w:val="24"/>
          <w:lang w:eastAsia="tr-TR" w:bidi="ar-SA"/>
        </w:rPr>
        <w:t>Medikolegal Düzlem Geleneksel 7. Tıpta Uygulama Hataları Sempozyumu. Ankara 2015</w:t>
      </w:r>
    </w:p>
    <w:p w14:paraId="4A413333" w14:textId="77777777" w:rsidR="006C6829" w:rsidRPr="004178B2" w:rsidRDefault="006C6829" w:rsidP="006C6829">
      <w:pPr>
        <w:pStyle w:val="ListeParagraf"/>
        <w:numPr>
          <w:ilvl w:val="0"/>
          <w:numId w:val="6"/>
        </w:numPr>
        <w:rPr>
          <w:rFonts w:ascii="Times New Roman" w:eastAsia="Times New Roman" w:hAnsi="Times New Roman" w:cs="Times New Roman"/>
          <w:szCs w:val="24"/>
          <w:lang w:eastAsia="tr-TR" w:bidi="ar-SA"/>
        </w:rPr>
      </w:pPr>
      <w:r w:rsidRPr="004178B2">
        <w:rPr>
          <w:rFonts w:ascii="Times New Roman" w:eastAsia="Times New Roman" w:hAnsi="Times New Roman" w:cs="Times New Roman"/>
          <w:szCs w:val="24"/>
          <w:lang w:eastAsia="tr-TR" w:bidi="ar-SA"/>
        </w:rPr>
        <w:t>1. Ulusal Palyatif Bakım Sempozyumu,Ankara 2015</w:t>
      </w:r>
    </w:p>
    <w:p w14:paraId="42560CEF" w14:textId="77777777" w:rsidR="006C6829" w:rsidRPr="004178B2" w:rsidRDefault="006C6829" w:rsidP="006C6829">
      <w:pPr>
        <w:pStyle w:val="ListeParagraf"/>
        <w:numPr>
          <w:ilvl w:val="0"/>
          <w:numId w:val="6"/>
        </w:numPr>
        <w:rPr>
          <w:rFonts w:ascii="Times New Roman" w:eastAsia="Times New Roman" w:hAnsi="Times New Roman" w:cs="Times New Roman"/>
          <w:szCs w:val="24"/>
          <w:lang w:eastAsia="tr-TR" w:bidi="ar-SA"/>
        </w:rPr>
      </w:pPr>
      <w:r w:rsidRPr="004178B2">
        <w:rPr>
          <w:rFonts w:ascii="Times New Roman" w:eastAsia="Times New Roman" w:hAnsi="Times New Roman" w:cs="Times New Roman"/>
          <w:szCs w:val="24"/>
          <w:lang w:eastAsia="tr-TR" w:bidi="ar-SA"/>
        </w:rPr>
        <w:t>Klinik Toksikoloji Kongresi, Ankara, 2015</w:t>
      </w:r>
    </w:p>
    <w:p w14:paraId="7A3B0BC1" w14:textId="77777777" w:rsidR="006C6829" w:rsidRPr="004178B2" w:rsidRDefault="006C6829" w:rsidP="006C6829">
      <w:pPr>
        <w:pStyle w:val="ListeParagraf"/>
        <w:numPr>
          <w:ilvl w:val="0"/>
          <w:numId w:val="6"/>
        </w:numPr>
        <w:rPr>
          <w:rFonts w:ascii="Times New Roman" w:eastAsia="Times New Roman" w:hAnsi="Times New Roman" w:cs="Times New Roman"/>
          <w:szCs w:val="24"/>
          <w:lang w:eastAsia="tr-TR" w:bidi="ar-SA"/>
        </w:rPr>
      </w:pPr>
      <w:r w:rsidRPr="004178B2">
        <w:rPr>
          <w:rFonts w:ascii="Times New Roman" w:eastAsia="Times New Roman" w:hAnsi="Times New Roman" w:cs="Times New Roman"/>
          <w:szCs w:val="24"/>
          <w:lang w:eastAsia="tr-TR" w:bidi="ar-SA"/>
        </w:rPr>
        <w:t>International Intensive Care Symposium, İstanbul, 2015</w:t>
      </w:r>
    </w:p>
    <w:p w14:paraId="463EF0A3" w14:textId="77777777" w:rsidR="006C6829" w:rsidRPr="004178B2" w:rsidRDefault="006C6829" w:rsidP="006C6829">
      <w:pPr>
        <w:numPr>
          <w:ilvl w:val="0"/>
          <w:numId w:val="6"/>
        </w:numPr>
        <w:rPr>
          <w:rFonts w:ascii="Times New Roman" w:eastAsia="Times New Roman" w:hAnsi="Times New Roman" w:cs="Times New Roman"/>
          <w:bCs/>
          <w:lang w:eastAsia="tr-TR" w:bidi="ar-SA"/>
        </w:rPr>
      </w:pPr>
      <w:r w:rsidRPr="004178B2">
        <w:rPr>
          <w:rFonts w:ascii="Times New Roman" w:eastAsia="Times New Roman" w:hAnsi="Times New Roman" w:cs="Times New Roman"/>
          <w:bCs/>
          <w:lang w:eastAsia="tr-TR" w:bidi="ar-SA"/>
        </w:rPr>
        <w:t>3. Abant Anestezi Sempozyumu Abant, 2015</w:t>
      </w:r>
    </w:p>
    <w:p w14:paraId="77A26B10" w14:textId="77777777" w:rsidR="006C6829" w:rsidRPr="004178B2" w:rsidRDefault="006C6829" w:rsidP="006C6829">
      <w:pPr>
        <w:numPr>
          <w:ilvl w:val="0"/>
          <w:numId w:val="6"/>
        </w:numPr>
        <w:rPr>
          <w:rFonts w:ascii="Times New Roman" w:eastAsia="Times New Roman" w:hAnsi="Times New Roman" w:cs="Times New Roman"/>
          <w:bCs/>
          <w:lang w:eastAsia="tr-TR" w:bidi="ar-SA"/>
        </w:rPr>
      </w:pPr>
      <w:r w:rsidRPr="004178B2">
        <w:rPr>
          <w:rFonts w:ascii="Times New Roman" w:eastAsia="Times New Roman" w:hAnsi="Times New Roman" w:cs="Times New Roman"/>
          <w:lang w:eastAsia="tr-TR" w:bidi="ar-SA"/>
        </w:rPr>
        <w:t>Türk Anesteziyoloji ve Reanimasyon Kongresi, Ankara, 2015</w:t>
      </w:r>
    </w:p>
    <w:p w14:paraId="2CF23A74" w14:textId="77777777" w:rsidR="006C6829" w:rsidRPr="004178B2" w:rsidRDefault="006C6829" w:rsidP="006C6829">
      <w:pPr>
        <w:numPr>
          <w:ilvl w:val="0"/>
          <w:numId w:val="6"/>
        </w:numPr>
        <w:rPr>
          <w:rFonts w:ascii="Times New Roman" w:eastAsia="Times New Roman" w:hAnsi="Times New Roman" w:cs="Times New Roman"/>
          <w:bCs/>
          <w:lang w:eastAsia="tr-TR" w:bidi="ar-SA"/>
        </w:rPr>
      </w:pPr>
      <w:bookmarkStart w:id="8" w:name="_Hlk20553933"/>
      <w:bookmarkEnd w:id="8"/>
      <w:r w:rsidRPr="004178B2">
        <w:rPr>
          <w:rFonts w:ascii="Times New Roman" w:eastAsia="Times New Roman" w:hAnsi="Times New Roman" w:cs="Times New Roman"/>
          <w:lang w:eastAsia="tr-TR" w:bidi="ar-SA"/>
        </w:rPr>
        <w:t>Türk Anesteziyoloji ve Reanimasyon Kongresi, Ankara, 2014</w:t>
      </w:r>
    </w:p>
    <w:p w14:paraId="63B92E82" w14:textId="77777777" w:rsidR="006C6829" w:rsidRPr="004178B2" w:rsidRDefault="006C6829" w:rsidP="006C6829">
      <w:pPr>
        <w:numPr>
          <w:ilvl w:val="0"/>
          <w:numId w:val="6"/>
        </w:numPr>
        <w:rPr>
          <w:rFonts w:ascii="Times New Roman" w:eastAsia="Times New Roman" w:hAnsi="Times New Roman" w:cs="Times New Roman"/>
          <w:bCs/>
          <w:lang w:eastAsia="tr-TR" w:bidi="ar-SA"/>
        </w:rPr>
      </w:pPr>
      <w:r w:rsidRPr="004178B2">
        <w:rPr>
          <w:rFonts w:ascii="Times New Roman" w:eastAsia="Times New Roman" w:hAnsi="Times New Roman" w:cs="Times New Roman"/>
          <w:bCs/>
          <w:lang w:eastAsia="tr-TR" w:bidi="ar-SA"/>
        </w:rPr>
        <w:t>Türk Anesteziyoloji ve Reanimasyon Kongresi, Antalya, 2013</w:t>
      </w:r>
    </w:p>
    <w:p w14:paraId="523A1E2C" w14:textId="77777777" w:rsidR="006C6829" w:rsidRPr="004178B2" w:rsidRDefault="006C6829" w:rsidP="006C6829">
      <w:pPr>
        <w:numPr>
          <w:ilvl w:val="0"/>
          <w:numId w:val="6"/>
        </w:numPr>
        <w:rPr>
          <w:rFonts w:ascii="Times New Roman" w:hAnsi="Times New Roman" w:cs="Times New Roman"/>
        </w:rPr>
      </w:pPr>
      <w:r w:rsidRPr="004178B2">
        <w:rPr>
          <w:rFonts w:ascii="Times New Roman" w:hAnsi="Times New Roman" w:cs="Times New Roman"/>
        </w:rPr>
        <w:t>Yoğun Bakımda Yenilikler Sempozyumu, Ankara, 2012</w:t>
      </w:r>
    </w:p>
    <w:p w14:paraId="1AA45BDF" w14:textId="77777777" w:rsidR="006C6829" w:rsidRPr="004178B2" w:rsidRDefault="006C6829" w:rsidP="006C6829">
      <w:pPr>
        <w:numPr>
          <w:ilvl w:val="0"/>
          <w:numId w:val="6"/>
        </w:numPr>
        <w:rPr>
          <w:rFonts w:ascii="Times New Roman" w:hAnsi="Times New Roman" w:cs="Times New Roman"/>
        </w:rPr>
      </w:pPr>
      <w:r w:rsidRPr="004178B2">
        <w:rPr>
          <w:rFonts w:ascii="Times New Roman" w:hAnsi="Times New Roman" w:cs="Times New Roman"/>
        </w:rPr>
        <w:t xml:space="preserve">Türk Anesteziyoloji ve Reanimasyon Kongresi, Antalya,2010 </w:t>
      </w:r>
    </w:p>
    <w:p w14:paraId="2E654458" w14:textId="77777777" w:rsidR="006C6829" w:rsidRPr="004178B2" w:rsidRDefault="006C6829" w:rsidP="006C6829">
      <w:pPr>
        <w:numPr>
          <w:ilvl w:val="0"/>
          <w:numId w:val="6"/>
        </w:numPr>
        <w:rPr>
          <w:rFonts w:ascii="Times New Roman" w:hAnsi="Times New Roman" w:cs="Times New Roman"/>
        </w:rPr>
      </w:pPr>
      <w:r w:rsidRPr="004178B2">
        <w:rPr>
          <w:rFonts w:ascii="Times New Roman" w:hAnsi="Times New Roman" w:cs="Times New Roman"/>
        </w:rPr>
        <w:t>15. Ulusal Yoğun Bakım Kongresi, İzmir, 2010</w:t>
      </w:r>
    </w:p>
    <w:p w14:paraId="7DFB9EA2" w14:textId="77777777" w:rsidR="006C6829" w:rsidRPr="004178B2" w:rsidRDefault="006C6829" w:rsidP="006C6829">
      <w:pPr>
        <w:numPr>
          <w:ilvl w:val="0"/>
          <w:numId w:val="6"/>
        </w:numPr>
        <w:rPr>
          <w:rFonts w:ascii="Times New Roman" w:hAnsi="Times New Roman" w:cs="Times New Roman"/>
        </w:rPr>
      </w:pPr>
      <w:r w:rsidRPr="004178B2">
        <w:rPr>
          <w:rFonts w:ascii="Times New Roman" w:hAnsi="Times New Roman" w:cs="Times New Roman"/>
        </w:rPr>
        <w:t>VII Çukurova Anestezi Günleri Sempozyumu, Adana 2009</w:t>
      </w:r>
    </w:p>
    <w:p w14:paraId="3901B5AC" w14:textId="77777777" w:rsidR="006C6829" w:rsidRPr="004178B2" w:rsidRDefault="006C6829" w:rsidP="006C6829">
      <w:pPr>
        <w:numPr>
          <w:ilvl w:val="0"/>
          <w:numId w:val="6"/>
        </w:numPr>
        <w:rPr>
          <w:rFonts w:ascii="Times New Roman" w:hAnsi="Times New Roman" w:cs="Times New Roman"/>
        </w:rPr>
      </w:pPr>
      <w:r w:rsidRPr="004178B2">
        <w:rPr>
          <w:rFonts w:ascii="Times New Roman" w:eastAsia="Times New Roman" w:hAnsi="Times New Roman" w:cs="Times New Roman"/>
          <w:bCs/>
          <w:lang w:eastAsia="tr-TR" w:bidi="ar-SA"/>
        </w:rPr>
        <w:t>Türk Anesteziyoloji ve Reanimasyon Kongresi, İzmir, 2000.</w:t>
      </w:r>
    </w:p>
    <w:p w14:paraId="11A3550A" w14:textId="77777777" w:rsidR="006C6829" w:rsidRPr="004178B2" w:rsidRDefault="006C6829" w:rsidP="006C6829">
      <w:pPr>
        <w:numPr>
          <w:ilvl w:val="0"/>
          <w:numId w:val="6"/>
        </w:numPr>
        <w:rPr>
          <w:rFonts w:ascii="Times New Roman" w:hAnsi="Times New Roman" w:cs="Times New Roman"/>
        </w:rPr>
      </w:pPr>
      <w:r w:rsidRPr="004178B2">
        <w:rPr>
          <w:rFonts w:ascii="Times New Roman" w:hAnsi="Times New Roman" w:cs="Times New Roman"/>
        </w:rPr>
        <w:t>Türk Anesteziyoloji ve Reanimasyon Kongresi, Mersin 1999</w:t>
      </w:r>
    </w:p>
    <w:p w14:paraId="42021409" w14:textId="77777777" w:rsidR="006C6829" w:rsidRPr="004178B2" w:rsidRDefault="006C6829" w:rsidP="006C6829">
      <w:pPr>
        <w:numPr>
          <w:ilvl w:val="0"/>
          <w:numId w:val="6"/>
        </w:numPr>
        <w:rPr>
          <w:rFonts w:ascii="Times New Roman" w:hAnsi="Times New Roman" w:cs="Times New Roman"/>
        </w:rPr>
      </w:pPr>
      <w:r w:rsidRPr="004178B2">
        <w:rPr>
          <w:rFonts w:ascii="Times New Roman" w:eastAsia="Times New Roman" w:hAnsi="Times New Roman" w:cs="Times New Roman"/>
          <w:bCs/>
          <w:lang w:eastAsia="tr-TR" w:bidi="ar-SA"/>
        </w:rPr>
        <w:t>Türk Anesteziyoloji ve Reanimasyon Kongresi ile Göğüs Kalp Damar ve Yoğun Bakım Kongresi, Antalya, 1998.</w:t>
      </w:r>
    </w:p>
    <w:p w14:paraId="64C767F9" w14:textId="6F43D99C" w:rsidR="006C6829" w:rsidRDefault="006C6829" w:rsidP="006C6829">
      <w:pPr>
        <w:pStyle w:val="ListeParagraf"/>
        <w:numPr>
          <w:ilvl w:val="0"/>
          <w:numId w:val="6"/>
        </w:numPr>
        <w:rPr>
          <w:rFonts w:ascii="Times New Roman" w:eastAsia="Times New Roman" w:hAnsi="Times New Roman" w:cs="Times New Roman"/>
          <w:bCs/>
          <w:szCs w:val="24"/>
          <w:lang w:eastAsia="tr-TR" w:bidi="ar-SA"/>
        </w:rPr>
      </w:pPr>
      <w:r w:rsidRPr="004178B2">
        <w:rPr>
          <w:rFonts w:ascii="Times New Roman" w:eastAsia="Times New Roman" w:hAnsi="Times New Roman" w:cs="Times New Roman"/>
          <w:bCs/>
          <w:szCs w:val="24"/>
          <w:lang w:eastAsia="tr-TR" w:bidi="ar-SA"/>
        </w:rPr>
        <w:t>Ulusal rejyonel anestezi Kongresi, İstanbul, 1997</w:t>
      </w:r>
    </w:p>
    <w:p w14:paraId="190017FB" w14:textId="70A6CD91" w:rsidR="00AA34F5" w:rsidRDefault="00AA34F5" w:rsidP="00AA34F5">
      <w:pPr>
        <w:rPr>
          <w:rFonts w:ascii="Times New Roman" w:eastAsia="Times New Roman" w:hAnsi="Times New Roman" w:cs="Times New Roman"/>
          <w:bCs/>
          <w:lang w:eastAsia="tr-TR" w:bidi="ar-SA"/>
        </w:rPr>
      </w:pPr>
    </w:p>
    <w:p w14:paraId="4A291455" w14:textId="77777777" w:rsidR="00AA34F5" w:rsidRPr="00AA34F5" w:rsidRDefault="00AA34F5" w:rsidP="00AA34F5">
      <w:pPr>
        <w:rPr>
          <w:rFonts w:ascii="Times New Roman" w:eastAsia="Times New Roman" w:hAnsi="Times New Roman" w:cs="Times New Roman"/>
          <w:bCs/>
          <w:lang w:eastAsia="tr-TR" w:bidi="ar-SA"/>
        </w:rPr>
      </w:pPr>
    </w:p>
    <w:p w14:paraId="50EC98F8" w14:textId="77777777" w:rsidR="006C6829" w:rsidRPr="004178B2" w:rsidRDefault="006C6829" w:rsidP="006C6829">
      <w:pPr>
        <w:pStyle w:val="ListeParagraf"/>
        <w:numPr>
          <w:ilvl w:val="0"/>
          <w:numId w:val="6"/>
        </w:numPr>
        <w:rPr>
          <w:rFonts w:ascii="Times New Roman" w:hAnsi="Times New Roman" w:cs="Times New Roman"/>
          <w:szCs w:val="24"/>
        </w:rPr>
      </w:pPr>
      <w:r w:rsidRPr="004178B2">
        <w:rPr>
          <w:rFonts w:ascii="Times New Roman" w:hAnsi="Times New Roman" w:cs="Times New Roman"/>
          <w:szCs w:val="24"/>
        </w:rPr>
        <w:t xml:space="preserve">Türk Anesteziyoloji ve Reanimasyon Kongresi, </w:t>
      </w:r>
      <w:r w:rsidRPr="004178B2">
        <w:rPr>
          <w:rFonts w:ascii="Times New Roman" w:eastAsia="Cambria" w:hAnsi="Times New Roman" w:cs="Times New Roman"/>
          <w:szCs w:val="24"/>
        </w:rPr>
        <w:t>İstanbul</w:t>
      </w:r>
      <w:r w:rsidRPr="004178B2">
        <w:rPr>
          <w:rFonts w:ascii="Times New Roman" w:hAnsi="Times New Roman" w:cs="Times New Roman"/>
          <w:szCs w:val="24"/>
        </w:rPr>
        <w:t>, 1996</w:t>
      </w:r>
    </w:p>
    <w:p w14:paraId="04FD2631" w14:textId="77777777" w:rsidR="006C6829" w:rsidRPr="004178B2" w:rsidRDefault="006C6829" w:rsidP="006C6829">
      <w:pPr>
        <w:rPr>
          <w:rFonts w:ascii="Times New Roman" w:hAnsi="Times New Roman" w:cs="Times New Roman"/>
          <w:b/>
        </w:rPr>
      </w:pPr>
      <w:r w:rsidRPr="004178B2">
        <w:rPr>
          <w:rFonts w:ascii="Times New Roman" w:hAnsi="Times New Roman" w:cs="Times New Roman"/>
          <w:b/>
        </w:rPr>
        <w:t>Ulusal ve Uluslarası Bilimsel Kongre, Sempozyum, Panel ve Kurslarda Yapılan Konuşmalar</w:t>
      </w:r>
    </w:p>
    <w:p w14:paraId="7EAEE004" w14:textId="77777777" w:rsidR="006C6829" w:rsidRPr="007E0367" w:rsidRDefault="006C6829" w:rsidP="006C6829">
      <w:pPr>
        <w:pStyle w:val="ListeParagraf"/>
        <w:numPr>
          <w:ilvl w:val="0"/>
          <w:numId w:val="11"/>
        </w:numPr>
        <w:rPr>
          <w:rFonts w:ascii="Times New Roman" w:hAnsi="Times New Roman" w:cs="Times New Roman"/>
        </w:rPr>
      </w:pPr>
      <w:r w:rsidRPr="007E0367">
        <w:rPr>
          <w:rFonts w:ascii="Times New Roman" w:hAnsi="Times New Roman" w:cs="Times New Roman"/>
        </w:rPr>
        <w:t xml:space="preserve">Covid-19 Pandemisi ve Palyatif Bakımın Rolü, 3.Palyatif Bakım E- Sempozyumu,  </w:t>
      </w:r>
      <w:r>
        <w:rPr>
          <w:rFonts w:ascii="Times New Roman" w:hAnsi="Times New Roman" w:cs="Times New Roman"/>
        </w:rPr>
        <w:t>18-19 Aralı</w:t>
      </w:r>
      <w:r w:rsidRPr="007E0367">
        <w:rPr>
          <w:rFonts w:ascii="Times New Roman" w:hAnsi="Times New Roman" w:cs="Times New Roman"/>
        </w:rPr>
        <w:t>k 2020</w:t>
      </w:r>
    </w:p>
    <w:p w14:paraId="15D4FED4" w14:textId="77777777" w:rsidR="006C6829" w:rsidRPr="004178B2" w:rsidRDefault="006C6829" w:rsidP="006C6829">
      <w:pPr>
        <w:pStyle w:val="ListeParagraf"/>
        <w:numPr>
          <w:ilvl w:val="0"/>
          <w:numId w:val="11"/>
        </w:numPr>
        <w:rPr>
          <w:rFonts w:ascii="Times New Roman" w:hAnsi="Times New Roman" w:cs="Times New Roman"/>
        </w:rPr>
      </w:pPr>
      <w:r>
        <w:rPr>
          <w:rFonts w:ascii="Times New Roman" w:hAnsi="Times New Roman" w:cs="Times New Roman"/>
        </w:rPr>
        <w:t xml:space="preserve">Anestezi ve Reanimasyon </w:t>
      </w:r>
      <w:r w:rsidRPr="004178B2">
        <w:rPr>
          <w:rFonts w:ascii="Times New Roman" w:hAnsi="Times New Roman" w:cs="Times New Roman"/>
        </w:rPr>
        <w:t>Pratiğinde Palyatif Bakım Ünitelerinin Yeri ve Önemi Sağlık Bilimleri Üniversitesi 3. Anesteziyoloji ve Reanimasyon Sempozyumu 7 Aralık 2019 İzmir</w:t>
      </w:r>
    </w:p>
    <w:p w14:paraId="2740CAC8" w14:textId="77777777" w:rsidR="006C6829" w:rsidRPr="004178B2" w:rsidRDefault="006C6829" w:rsidP="006C6829">
      <w:pPr>
        <w:pStyle w:val="ListeParagraf"/>
        <w:numPr>
          <w:ilvl w:val="0"/>
          <w:numId w:val="11"/>
        </w:numPr>
        <w:rPr>
          <w:rFonts w:ascii="Times New Roman" w:hAnsi="Times New Roman" w:cs="Times New Roman"/>
        </w:rPr>
      </w:pPr>
      <w:r w:rsidRPr="004178B2">
        <w:rPr>
          <w:rFonts w:ascii="Times New Roman" w:hAnsi="Times New Roman" w:cs="Times New Roman"/>
        </w:rPr>
        <w:t xml:space="preserve">Türkiye’de Palyatif Bakım Yapılanması. Palyatif Bakım Güncel Yaklaşımlar Sempozyumu 27 Kasım 2019 Kırıkkale </w:t>
      </w:r>
    </w:p>
    <w:p w14:paraId="7BB0243C" w14:textId="77777777" w:rsidR="006C6829" w:rsidRPr="004178B2" w:rsidRDefault="006C6829" w:rsidP="006C6829">
      <w:pPr>
        <w:pStyle w:val="ListeParagraf"/>
        <w:numPr>
          <w:ilvl w:val="0"/>
          <w:numId w:val="11"/>
        </w:numPr>
        <w:rPr>
          <w:rFonts w:ascii="Times New Roman" w:hAnsi="Times New Roman" w:cs="Times New Roman"/>
        </w:rPr>
      </w:pPr>
      <w:r w:rsidRPr="004178B2">
        <w:rPr>
          <w:rFonts w:ascii="Times New Roman" w:hAnsi="Times New Roman" w:cs="Times New Roman"/>
        </w:rPr>
        <w:t xml:space="preserve">Uzun Dönem Bakım </w:t>
      </w:r>
      <w:r>
        <w:rPr>
          <w:rFonts w:ascii="Times New Roman" w:hAnsi="Times New Roman" w:cs="Times New Roman"/>
        </w:rPr>
        <w:t>i</w:t>
      </w:r>
      <w:r w:rsidRPr="004178B2">
        <w:rPr>
          <w:rFonts w:ascii="Times New Roman" w:hAnsi="Times New Roman" w:cs="Times New Roman"/>
        </w:rPr>
        <w:t>le Palyatif Bakım İlişkisi 4. Uluslararası Bütünleşik Sağlık ve Bakım Zirvesi”</w:t>
      </w:r>
      <w:r>
        <w:rPr>
          <w:rFonts w:ascii="Times New Roman" w:hAnsi="Times New Roman" w:cs="Times New Roman"/>
        </w:rPr>
        <w:t xml:space="preserve"> </w:t>
      </w:r>
      <w:r w:rsidRPr="004178B2">
        <w:rPr>
          <w:rFonts w:ascii="Times New Roman" w:hAnsi="Times New Roman" w:cs="Times New Roman"/>
        </w:rPr>
        <w:t>Palyatif Bakım Kongresi, İstanbul 11-14 Nisan 2019</w:t>
      </w:r>
    </w:p>
    <w:p w14:paraId="2F6AF9E0" w14:textId="77777777" w:rsidR="006C6829" w:rsidRPr="004178B2" w:rsidRDefault="006C6829" w:rsidP="006C6829">
      <w:pPr>
        <w:pStyle w:val="ListeParagraf"/>
        <w:numPr>
          <w:ilvl w:val="0"/>
          <w:numId w:val="11"/>
        </w:numPr>
        <w:rPr>
          <w:rFonts w:ascii="Times New Roman" w:hAnsi="Times New Roman" w:cs="Times New Roman"/>
        </w:rPr>
      </w:pPr>
      <w:r w:rsidRPr="004178B2">
        <w:rPr>
          <w:rFonts w:ascii="Times New Roman" w:hAnsi="Times New Roman" w:cs="Times New Roman"/>
        </w:rPr>
        <w:t xml:space="preserve">Palyatif Bakım Felsefesi İlkeleri ve Dünya Örnekleri Sağlık Yönetimi ve Eğitimi Derneği (SAYED) Güncel Sağlık Sempozyumu İstanbul 29-30 Mart 2019  </w:t>
      </w:r>
    </w:p>
    <w:p w14:paraId="3600C564" w14:textId="77777777" w:rsidR="006C6829" w:rsidRPr="004178B2" w:rsidRDefault="006C6829" w:rsidP="006C6829">
      <w:pPr>
        <w:pStyle w:val="ListeParagraf"/>
        <w:numPr>
          <w:ilvl w:val="0"/>
          <w:numId w:val="11"/>
        </w:numPr>
        <w:rPr>
          <w:rFonts w:ascii="Times New Roman" w:hAnsi="Times New Roman" w:cs="Times New Roman"/>
        </w:rPr>
      </w:pPr>
      <w:r w:rsidRPr="004178B2">
        <w:rPr>
          <w:rFonts w:ascii="Times New Roman" w:hAnsi="Times New Roman" w:cs="Times New Roman"/>
        </w:rPr>
        <w:t>Yoğun Bakım Palyatif Bakım Geçişleri 1. Palyatif Bakım Sempozyumu, İzmir, 2018</w:t>
      </w:r>
    </w:p>
    <w:p w14:paraId="56A15DF3" w14:textId="77777777" w:rsidR="006C6829" w:rsidRPr="004178B2" w:rsidRDefault="006C6829" w:rsidP="006C6829">
      <w:pPr>
        <w:pStyle w:val="ListeParagraf"/>
        <w:numPr>
          <w:ilvl w:val="0"/>
          <w:numId w:val="11"/>
        </w:numPr>
        <w:rPr>
          <w:rFonts w:ascii="Times New Roman" w:hAnsi="Times New Roman" w:cs="Times New Roman"/>
        </w:rPr>
      </w:pPr>
      <w:r w:rsidRPr="004178B2">
        <w:rPr>
          <w:rFonts w:ascii="Times New Roman" w:hAnsi="Times New Roman" w:cs="Times New Roman"/>
        </w:rPr>
        <w:t>Palyatif Bakımda Kapsam ve Tanımlamalar 24. Kış Sempozyumu Bursa 2-4 Mart 2018</w:t>
      </w:r>
    </w:p>
    <w:p w14:paraId="079E1E34" w14:textId="77777777" w:rsidR="006C6829" w:rsidRPr="004178B2" w:rsidRDefault="006C6829" w:rsidP="006C6829">
      <w:pPr>
        <w:pStyle w:val="ListeParagraf"/>
        <w:numPr>
          <w:ilvl w:val="0"/>
          <w:numId w:val="11"/>
        </w:numPr>
        <w:rPr>
          <w:rFonts w:ascii="Times New Roman" w:hAnsi="Times New Roman" w:cs="Times New Roman"/>
        </w:rPr>
      </w:pPr>
      <w:r w:rsidRPr="004178B2">
        <w:rPr>
          <w:rFonts w:ascii="Times New Roman" w:hAnsi="Times New Roman" w:cs="Times New Roman"/>
        </w:rPr>
        <w:t>Yoğun bakım ünitesin</w:t>
      </w:r>
      <w:r>
        <w:rPr>
          <w:rFonts w:ascii="Times New Roman" w:hAnsi="Times New Roman" w:cs="Times New Roman"/>
        </w:rPr>
        <w:t xml:space="preserve"> </w:t>
      </w:r>
      <w:r w:rsidRPr="004178B2">
        <w:rPr>
          <w:rFonts w:ascii="Times New Roman" w:hAnsi="Times New Roman" w:cs="Times New Roman"/>
        </w:rPr>
        <w:t>de palyatif bakımın yeri Ulusal Yoğun Bakım Kongresi, Antalya, 2017</w:t>
      </w:r>
    </w:p>
    <w:p w14:paraId="57F96C15" w14:textId="77777777" w:rsidR="006C6829" w:rsidRPr="004178B2" w:rsidRDefault="006C6829" w:rsidP="006C6829">
      <w:pPr>
        <w:pStyle w:val="ListeParagraf"/>
        <w:numPr>
          <w:ilvl w:val="0"/>
          <w:numId w:val="11"/>
        </w:numPr>
        <w:rPr>
          <w:rFonts w:ascii="Times New Roman" w:hAnsi="Times New Roman" w:cs="Times New Roman"/>
        </w:rPr>
      </w:pPr>
      <w:r w:rsidRPr="004178B2">
        <w:rPr>
          <w:rFonts w:ascii="Times New Roman" w:hAnsi="Times New Roman" w:cs="Times New Roman"/>
        </w:rPr>
        <w:t>Palyatif Bakımda Ağrı Yönetimi (Ankara Ulus Devlet Hastanesi Palyatif Bakım Hemşireliği Sertifikalı Eğitim Programı (1., 2., 3., 4., dönem)</w:t>
      </w:r>
    </w:p>
    <w:p w14:paraId="16B44E81" w14:textId="77777777" w:rsidR="006C6829" w:rsidRPr="004178B2" w:rsidRDefault="006C6829" w:rsidP="006C6829">
      <w:pPr>
        <w:pStyle w:val="ListeParagraf"/>
        <w:numPr>
          <w:ilvl w:val="0"/>
          <w:numId w:val="11"/>
        </w:numPr>
        <w:rPr>
          <w:rFonts w:ascii="Times New Roman" w:hAnsi="Times New Roman" w:cs="Times New Roman"/>
        </w:rPr>
      </w:pPr>
      <w:r w:rsidRPr="004178B2">
        <w:rPr>
          <w:rFonts w:ascii="Times New Roman" w:hAnsi="Times New Roman" w:cs="Times New Roman"/>
        </w:rPr>
        <w:t>Palyatif Bakımda Kardiyovasküler Sistem Semptomlarının Yönetimi (Ankara Ulus Devlet Hastanesi Palyatif Bakım Hemşireliği Sertifikalı Eğitim Programı (1., 2., 3., 4.,dönem)</w:t>
      </w:r>
    </w:p>
    <w:p w14:paraId="1E345B6B" w14:textId="77777777" w:rsidR="006C6829" w:rsidRPr="004178B2" w:rsidRDefault="006C6829" w:rsidP="006C6829">
      <w:pPr>
        <w:pStyle w:val="ListeParagraf"/>
        <w:numPr>
          <w:ilvl w:val="0"/>
          <w:numId w:val="11"/>
        </w:numPr>
        <w:rPr>
          <w:rFonts w:ascii="Times New Roman" w:hAnsi="Times New Roman" w:cs="Times New Roman"/>
        </w:rPr>
      </w:pPr>
      <w:r w:rsidRPr="004178B2">
        <w:rPr>
          <w:rFonts w:ascii="Times New Roman" w:hAnsi="Times New Roman" w:cs="Times New Roman"/>
        </w:rPr>
        <w:t>Palyatif Bakımda Nörolojik Sistem İle İlgili Semptomların Yönetimi (Ankara Ulus Devlet Hastanesi Palyatif Bakım Hemşireliği Sertifikalı Eğitim Programı (1., 2., 3., 4.,dönem)</w:t>
      </w:r>
    </w:p>
    <w:p w14:paraId="59A3E652" w14:textId="77777777" w:rsidR="006C6829" w:rsidRPr="004178B2" w:rsidRDefault="006C6829" w:rsidP="006C6829">
      <w:pPr>
        <w:pStyle w:val="ListeParagraf"/>
        <w:numPr>
          <w:ilvl w:val="0"/>
          <w:numId w:val="11"/>
        </w:numPr>
        <w:jc w:val="both"/>
        <w:rPr>
          <w:rFonts w:ascii="Times New Roman" w:hAnsi="Times New Roman" w:cs="Times New Roman"/>
        </w:rPr>
      </w:pPr>
      <w:r w:rsidRPr="004178B2">
        <w:rPr>
          <w:rFonts w:ascii="Times New Roman" w:hAnsi="Times New Roman" w:cs="Times New Roman"/>
        </w:rPr>
        <w:t>Bütünleşik Sağlık Hizmetlerinde Palyatif Bakım Yeri ve Rolü 4. Ulusal Palyatif Bakım Sempozyumu Afyon 25-26 Ekim 2016</w:t>
      </w:r>
    </w:p>
    <w:p w14:paraId="7FC7B871" w14:textId="77777777" w:rsidR="006C6829" w:rsidRPr="004178B2" w:rsidRDefault="006C6829" w:rsidP="006C6829">
      <w:pPr>
        <w:pStyle w:val="ListeParagraf"/>
        <w:numPr>
          <w:ilvl w:val="0"/>
          <w:numId w:val="11"/>
        </w:numPr>
        <w:tabs>
          <w:tab w:val="left" w:pos="993"/>
        </w:tabs>
        <w:jc w:val="both"/>
        <w:rPr>
          <w:rFonts w:ascii="Times New Roman" w:hAnsi="Times New Roman" w:cs="Times New Roman"/>
        </w:rPr>
      </w:pPr>
      <w:r w:rsidRPr="004178B2">
        <w:rPr>
          <w:rFonts w:ascii="Times New Roman" w:hAnsi="Times New Roman" w:cs="Times New Roman"/>
        </w:rPr>
        <w:t>Palyatif Bakım ve Yoğun Bakım İlişkisi 4. Ulusal Palyatif Bakım Sempozyumu Afyon 25-26 Ekim 2016</w:t>
      </w:r>
    </w:p>
    <w:p w14:paraId="2BFBD365" w14:textId="77777777" w:rsidR="006C6829" w:rsidRPr="004178B2" w:rsidRDefault="006C6829" w:rsidP="006C6829">
      <w:pPr>
        <w:pStyle w:val="ListeParagraf"/>
        <w:numPr>
          <w:ilvl w:val="0"/>
          <w:numId w:val="11"/>
        </w:numPr>
        <w:tabs>
          <w:tab w:val="left" w:pos="993"/>
        </w:tabs>
        <w:jc w:val="both"/>
        <w:rPr>
          <w:rFonts w:ascii="Times New Roman" w:hAnsi="Times New Roman" w:cs="Times New Roman"/>
        </w:rPr>
      </w:pPr>
      <w:r w:rsidRPr="004178B2">
        <w:rPr>
          <w:rFonts w:ascii="Times New Roman" w:hAnsi="Times New Roman" w:cs="Times New Roman"/>
        </w:rPr>
        <w:t>Palyatif bakımda semptom yönetimi. Palyatif Bakım Çalıştayı Ankara Mart 2015</w:t>
      </w:r>
    </w:p>
    <w:p w14:paraId="76E98568" w14:textId="77777777" w:rsidR="006C6829" w:rsidRPr="004178B2" w:rsidRDefault="006C6829" w:rsidP="006C6829">
      <w:pPr>
        <w:pStyle w:val="ListeParagraf"/>
        <w:numPr>
          <w:ilvl w:val="0"/>
          <w:numId w:val="11"/>
        </w:numPr>
        <w:tabs>
          <w:tab w:val="left" w:pos="993"/>
        </w:tabs>
        <w:jc w:val="both"/>
        <w:rPr>
          <w:rFonts w:ascii="Times New Roman" w:hAnsi="Times New Roman" w:cs="Times New Roman"/>
        </w:rPr>
      </w:pPr>
      <w:r w:rsidRPr="004178B2">
        <w:rPr>
          <w:rFonts w:ascii="Times New Roman" w:hAnsi="Times New Roman" w:cs="Times New Roman"/>
        </w:rPr>
        <w:t>Dünyada Palyatif Bakım Örnekleri Ulus Devlet Hastanesi Palyatif Bakım Sempozyumu, Ankara, Haziran 2013</w:t>
      </w:r>
    </w:p>
    <w:p w14:paraId="77AFDE10" w14:textId="77777777" w:rsidR="006C6829" w:rsidRPr="004178B2" w:rsidRDefault="006C6829" w:rsidP="006C6829">
      <w:pPr>
        <w:pStyle w:val="ListeParagraf"/>
        <w:numPr>
          <w:ilvl w:val="0"/>
          <w:numId w:val="11"/>
        </w:numPr>
        <w:tabs>
          <w:tab w:val="left" w:pos="993"/>
        </w:tabs>
        <w:jc w:val="both"/>
        <w:rPr>
          <w:rFonts w:ascii="Times New Roman" w:hAnsi="Times New Roman" w:cs="Times New Roman"/>
        </w:rPr>
      </w:pPr>
      <w:r w:rsidRPr="004178B2">
        <w:rPr>
          <w:rFonts w:ascii="Times New Roman" w:hAnsi="Times New Roman" w:cs="Times New Roman"/>
        </w:rPr>
        <w:t xml:space="preserve">CPR Eğitimi Topraklık Diş Hastanesi Ankara, Mart 2013 </w:t>
      </w:r>
    </w:p>
    <w:p w14:paraId="30E7129C" w14:textId="77777777" w:rsidR="006C6829" w:rsidRPr="004178B2" w:rsidRDefault="006C6829" w:rsidP="006C6829">
      <w:pPr>
        <w:pStyle w:val="ListeParagraf"/>
        <w:numPr>
          <w:ilvl w:val="0"/>
          <w:numId w:val="11"/>
        </w:numPr>
        <w:tabs>
          <w:tab w:val="left" w:pos="993"/>
        </w:tabs>
        <w:jc w:val="both"/>
        <w:rPr>
          <w:rFonts w:ascii="Times New Roman" w:hAnsi="Times New Roman" w:cs="Times New Roman"/>
        </w:rPr>
      </w:pPr>
      <w:r w:rsidRPr="004178B2">
        <w:rPr>
          <w:rFonts w:ascii="Times New Roman" w:hAnsi="Times New Roman" w:cs="Times New Roman"/>
        </w:rPr>
        <w:t>CPR Eğitimi Gazi Musatafa Kemal Devlet Hastanesi Ankara, Mart 2010</w:t>
      </w:r>
    </w:p>
    <w:p w14:paraId="234CADE4" w14:textId="77777777" w:rsidR="00AA34F5" w:rsidRDefault="006C6829" w:rsidP="006C6829">
      <w:pPr>
        <w:pStyle w:val="ListeParagraf"/>
        <w:numPr>
          <w:ilvl w:val="0"/>
          <w:numId w:val="11"/>
        </w:numPr>
        <w:tabs>
          <w:tab w:val="left" w:pos="993"/>
        </w:tabs>
        <w:jc w:val="both"/>
        <w:rPr>
          <w:rFonts w:ascii="Times New Roman" w:hAnsi="Times New Roman" w:cs="Times New Roman"/>
        </w:rPr>
      </w:pPr>
      <w:r w:rsidRPr="004178B2">
        <w:rPr>
          <w:rFonts w:ascii="Times New Roman" w:hAnsi="Times New Roman" w:cs="Times New Roman"/>
        </w:rPr>
        <w:t>CPR Eğitimi Etlik İhtisas EAH Ankara, Mart 2010</w:t>
      </w:r>
      <w:r w:rsidRPr="004178B2">
        <w:rPr>
          <w:rFonts w:ascii="Times New Roman" w:hAnsi="Times New Roman" w:cs="Times New Roman"/>
        </w:rPr>
        <w:tab/>
      </w:r>
      <w:r w:rsidRPr="004178B2">
        <w:rPr>
          <w:rFonts w:ascii="Times New Roman" w:hAnsi="Times New Roman" w:cs="Times New Roman"/>
        </w:rPr>
        <w:tab/>
        <w:t xml:space="preserve"> </w:t>
      </w:r>
      <w:r w:rsidRPr="004178B2">
        <w:rPr>
          <w:rFonts w:ascii="Times New Roman" w:hAnsi="Times New Roman" w:cs="Times New Roman"/>
        </w:rPr>
        <w:tab/>
      </w:r>
      <w:r w:rsidRPr="004178B2">
        <w:rPr>
          <w:rFonts w:ascii="Times New Roman" w:hAnsi="Times New Roman" w:cs="Times New Roman"/>
        </w:rPr>
        <w:tab/>
      </w:r>
      <w:r w:rsidRPr="004178B2">
        <w:rPr>
          <w:rFonts w:ascii="Times New Roman" w:hAnsi="Times New Roman" w:cs="Times New Roman"/>
        </w:rPr>
        <w:tab/>
      </w:r>
      <w:r w:rsidRPr="004178B2">
        <w:rPr>
          <w:rFonts w:ascii="Times New Roman" w:hAnsi="Times New Roman" w:cs="Times New Roman"/>
        </w:rPr>
        <w:tab/>
      </w:r>
      <w:r w:rsidRPr="004178B2">
        <w:rPr>
          <w:rFonts w:ascii="Times New Roman" w:hAnsi="Times New Roman" w:cs="Times New Roman"/>
        </w:rPr>
        <w:tab/>
      </w:r>
      <w:r w:rsidRPr="004178B2">
        <w:rPr>
          <w:rFonts w:ascii="Times New Roman" w:hAnsi="Times New Roman" w:cs="Times New Roman"/>
        </w:rPr>
        <w:tab/>
      </w:r>
    </w:p>
    <w:p w14:paraId="73E19369" w14:textId="2535FD8C" w:rsidR="006C6829" w:rsidRPr="00AA34F5" w:rsidRDefault="006C6829" w:rsidP="00AA34F5">
      <w:pPr>
        <w:tabs>
          <w:tab w:val="left" w:pos="993"/>
        </w:tabs>
        <w:jc w:val="both"/>
        <w:rPr>
          <w:rFonts w:ascii="Times New Roman" w:hAnsi="Times New Roman" w:cs="Times New Roman"/>
        </w:rPr>
      </w:pPr>
      <w:r w:rsidRPr="00AA34F5">
        <w:rPr>
          <w:rStyle w:val="KuvvetliVurgu"/>
          <w:rFonts w:ascii="Times New Roman" w:hAnsi="Times New Roman" w:cs="Times New Roman"/>
          <w:color w:val="222222"/>
        </w:rPr>
        <w:t>ÜYELİKLER:</w:t>
      </w:r>
    </w:p>
    <w:p w14:paraId="2FE112A4" w14:textId="77777777" w:rsidR="006C6829" w:rsidRPr="004178B2" w:rsidRDefault="006C6829" w:rsidP="006C6829">
      <w:pPr>
        <w:tabs>
          <w:tab w:val="right" w:pos="10170"/>
        </w:tabs>
        <w:rPr>
          <w:rStyle w:val="KuvvetliVurgu"/>
          <w:rFonts w:ascii="Times New Roman" w:hAnsi="Times New Roman" w:cs="Times New Roman"/>
          <w:b w:val="0"/>
          <w:color w:val="000000"/>
        </w:rPr>
      </w:pPr>
      <w:r w:rsidRPr="004178B2">
        <w:rPr>
          <w:rStyle w:val="KuvvetliVurgu"/>
          <w:rFonts w:ascii="Times New Roman" w:hAnsi="Times New Roman" w:cs="Times New Roman"/>
          <w:color w:val="000000"/>
        </w:rPr>
        <w:t xml:space="preserve">Türk Anestezi ve Reanimasyon Derneği </w:t>
      </w:r>
    </w:p>
    <w:p w14:paraId="6894DBD7" w14:textId="77777777" w:rsidR="006C6829" w:rsidRPr="004178B2" w:rsidRDefault="006C6829" w:rsidP="006C6829">
      <w:pPr>
        <w:tabs>
          <w:tab w:val="right" w:pos="10170"/>
        </w:tabs>
        <w:rPr>
          <w:rStyle w:val="KuvvetliVurgu"/>
          <w:rFonts w:ascii="Times New Roman" w:hAnsi="Times New Roman" w:cs="Times New Roman"/>
          <w:b w:val="0"/>
          <w:color w:val="000000"/>
        </w:rPr>
      </w:pPr>
      <w:r w:rsidRPr="004178B2">
        <w:rPr>
          <w:rStyle w:val="KuvvetliVurgu"/>
          <w:rFonts w:ascii="Times New Roman" w:hAnsi="Times New Roman" w:cs="Times New Roman"/>
          <w:color w:val="000000"/>
        </w:rPr>
        <w:t>Anesteziyoloji ve Reanimasyon Uzmanları Derneği</w:t>
      </w:r>
    </w:p>
    <w:p w14:paraId="31C2C523" w14:textId="77777777" w:rsidR="006C6829" w:rsidRPr="004178B2" w:rsidRDefault="006C6829" w:rsidP="006C6829">
      <w:pPr>
        <w:tabs>
          <w:tab w:val="right" w:pos="10170"/>
        </w:tabs>
        <w:rPr>
          <w:rStyle w:val="KuvvetliVurgu"/>
          <w:rFonts w:ascii="Times New Roman" w:hAnsi="Times New Roman" w:cs="Times New Roman"/>
          <w:b w:val="0"/>
          <w:color w:val="000000"/>
        </w:rPr>
      </w:pPr>
      <w:r w:rsidRPr="004178B2">
        <w:rPr>
          <w:rStyle w:val="KuvvetliVurgu"/>
          <w:rFonts w:ascii="Times New Roman" w:hAnsi="Times New Roman" w:cs="Times New Roman"/>
          <w:color w:val="000000"/>
        </w:rPr>
        <w:t>Türk Yoğun Bakım Derneği</w:t>
      </w:r>
    </w:p>
    <w:p w14:paraId="18119720" w14:textId="77777777" w:rsidR="006C6829" w:rsidRPr="004178B2" w:rsidRDefault="006C6829" w:rsidP="006C6829">
      <w:pPr>
        <w:tabs>
          <w:tab w:val="right" w:pos="10170"/>
        </w:tabs>
        <w:rPr>
          <w:rStyle w:val="KuvvetliVurgu"/>
          <w:rFonts w:ascii="Times New Roman" w:hAnsi="Times New Roman" w:cs="Times New Roman"/>
          <w:b w:val="0"/>
          <w:color w:val="000000"/>
        </w:rPr>
      </w:pPr>
      <w:r w:rsidRPr="004178B2">
        <w:rPr>
          <w:rStyle w:val="KuvvetliVurgu"/>
          <w:rFonts w:ascii="Times New Roman" w:hAnsi="Times New Roman" w:cs="Times New Roman"/>
          <w:color w:val="000000"/>
        </w:rPr>
        <w:t>European Society of Intensive Care Medicine (ESICM)</w:t>
      </w:r>
    </w:p>
    <w:p w14:paraId="75DF5E12" w14:textId="77777777" w:rsidR="006C6829" w:rsidRPr="004178B2" w:rsidRDefault="006C6829" w:rsidP="006C6829">
      <w:pPr>
        <w:tabs>
          <w:tab w:val="right" w:pos="10170"/>
        </w:tabs>
        <w:rPr>
          <w:rStyle w:val="KuvvetliVurgu"/>
          <w:rFonts w:ascii="Times New Roman" w:hAnsi="Times New Roman" w:cs="Times New Roman"/>
          <w:b w:val="0"/>
          <w:color w:val="000000"/>
        </w:rPr>
      </w:pPr>
      <w:r w:rsidRPr="004178B2">
        <w:rPr>
          <w:rStyle w:val="KuvvetliVurgu"/>
          <w:rFonts w:ascii="Times New Roman" w:hAnsi="Times New Roman" w:cs="Times New Roman"/>
          <w:color w:val="000000"/>
        </w:rPr>
        <w:t xml:space="preserve"> Klinik Toksikoloji Derneği</w:t>
      </w:r>
    </w:p>
    <w:p w14:paraId="1528C244" w14:textId="77777777" w:rsidR="006C6829" w:rsidRPr="004178B2" w:rsidRDefault="006C6829" w:rsidP="006C6829">
      <w:pPr>
        <w:tabs>
          <w:tab w:val="right" w:pos="10170"/>
        </w:tabs>
        <w:rPr>
          <w:rStyle w:val="KuvvetliVurgu"/>
          <w:rFonts w:ascii="Times New Roman" w:hAnsi="Times New Roman" w:cs="Times New Roman"/>
          <w:b w:val="0"/>
          <w:color w:val="000000"/>
        </w:rPr>
      </w:pPr>
      <w:r w:rsidRPr="004178B2">
        <w:rPr>
          <w:rStyle w:val="KuvvetliVurgu"/>
          <w:rFonts w:ascii="Times New Roman" w:hAnsi="Times New Roman" w:cs="Times New Roman"/>
          <w:color w:val="000000"/>
        </w:rPr>
        <w:t xml:space="preserve"> Palyatif Sağlık Hizmetleri Derneği – (PASHİDER)</w:t>
      </w:r>
    </w:p>
    <w:p w14:paraId="4C2BC8BA" w14:textId="77777777" w:rsidR="006C6829" w:rsidRPr="004178B2" w:rsidRDefault="006C6829" w:rsidP="006C6829">
      <w:pPr>
        <w:tabs>
          <w:tab w:val="right" w:pos="10170"/>
        </w:tabs>
        <w:rPr>
          <w:rStyle w:val="KuvvetliVurgu"/>
          <w:rFonts w:ascii="Times New Roman" w:hAnsi="Times New Roman" w:cs="Times New Roman"/>
          <w:color w:val="000000"/>
        </w:rPr>
      </w:pPr>
      <w:r w:rsidRPr="004178B2">
        <w:rPr>
          <w:rStyle w:val="KuvvetliVurgu"/>
          <w:rFonts w:ascii="Times New Roman" w:hAnsi="Times New Roman" w:cs="Times New Roman"/>
          <w:color w:val="000000"/>
        </w:rPr>
        <w:t>YETENEK VE İLGİ ALANLARI:</w:t>
      </w:r>
    </w:p>
    <w:p w14:paraId="5B71A151" w14:textId="2612AB3D" w:rsidR="006C6829" w:rsidRPr="004178B2" w:rsidRDefault="006C6829" w:rsidP="006C6829">
      <w:pPr>
        <w:tabs>
          <w:tab w:val="right" w:pos="10170"/>
        </w:tabs>
        <w:rPr>
          <w:rFonts w:ascii="Times New Roman" w:hAnsi="Times New Roman" w:cs="Times New Roman"/>
        </w:rPr>
      </w:pPr>
      <w:r w:rsidRPr="004178B2">
        <w:rPr>
          <w:rFonts w:ascii="Times New Roman" w:hAnsi="Times New Roman" w:cs="Times New Roman"/>
        </w:rPr>
        <w:t>Palyatif Bakım, Uzun Süreli Yoğun Bakım, Yaşam Sonu Bakım</w:t>
      </w:r>
    </w:p>
    <w:sectPr w:rsidR="006C6829" w:rsidRPr="004178B2" w:rsidSect="00F753A0">
      <w:headerReference w:type="default" r:id="rId10"/>
      <w:pgSz w:w="11906" w:h="16838"/>
      <w:pgMar w:top="1417" w:right="1416" w:bottom="1417" w:left="1417" w:header="1134" w:footer="0" w:gutter="0"/>
      <w:cols w:space="708"/>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85046" w14:textId="77777777" w:rsidR="00A36418" w:rsidRDefault="00A36418">
      <w:pPr>
        <w:rPr>
          <w:rFonts w:hint="eastAsia"/>
        </w:rPr>
      </w:pPr>
      <w:r>
        <w:separator/>
      </w:r>
    </w:p>
  </w:endnote>
  <w:endnote w:type="continuationSeparator" w:id="0">
    <w:p w14:paraId="03EE65FE" w14:textId="77777777" w:rsidR="00A36418" w:rsidRDefault="00A3641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0000000000000000000"/>
    <w:charset w:val="00"/>
    <w:family w:val="roman"/>
    <w:notTrueType/>
    <w:pitch w:val="default"/>
  </w:font>
  <w:font w:name="Liberation Serif">
    <w:altName w:val="Times New Roman"/>
    <w:charset w:val="A2"/>
    <w:family w:val="swiss"/>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8641E" w14:textId="77777777" w:rsidR="00A36418" w:rsidRDefault="00A36418">
      <w:pPr>
        <w:rPr>
          <w:rFonts w:hint="eastAsia"/>
        </w:rPr>
      </w:pPr>
      <w:r>
        <w:separator/>
      </w:r>
    </w:p>
  </w:footnote>
  <w:footnote w:type="continuationSeparator" w:id="0">
    <w:p w14:paraId="41E8980E" w14:textId="77777777" w:rsidR="00A36418" w:rsidRDefault="00A36418">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6966B" w14:textId="77777777" w:rsidR="00F2310B" w:rsidRDefault="00F2310B">
    <w:pPr>
      <w:pStyle w:val="stBilgi"/>
      <w:jc w:val="center"/>
      <w:rPr>
        <w:rFonts w:ascii="Calibri" w:hAnsi="Calibri" w:cs="Calibri"/>
        <w:b/>
        <w:color w:val="DE0000"/>
      </w:rPr>
    </w:pPr>
    <w:r>
      <w:rPr>
        <w:rFonts w:ascii="Calibri" w:hAnsi="Calibri" w:cs="Calibri"/>
        <w:b/>
        <w:noProof/>
        <w:color w:val="DE0000"/>
        <w:lang w:eastAsia="tr-TR" w:bidi="ar-SA"/>
      </w:rPr>
      <w:drawing>
        <wp:anchor distT="0" distB="0" distL="0" distR="0" simplePos="0" relativeHeight="17" behindDoc="1" locked="0" layoutInCell="1" allowOverlap="1" wp14:anchorId="41CE2BDA" wp14:editId="1D751414">
          <wp:simplePos x="0" y="0"/>
          <wp:positionH relativeFrom="column">
            <wp:posOffset>-578485</wp:posOffset>
          </wp:positionH>
          <wp:positionV relativeFrom="paragraph">
            <wp:posOffset>-586740</wp:posOffset>
          </wp:positionV>
          <wp:extent cx="1905000" cy="1195705"/>
          <wp:effectExtent l="0" t="0" r="0" b="0"/>
          <wp:wrapSquare wrapText="largest"/>
          <wp:docPr id="30"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örüntü1"/>
                  <pic:cNvPicPr>
                    <a:picLocks noChangeAspect="1" noChangeArrowheads="1"/>
                  </pic:cNvPicPr>
                </pic:nvPicPr>
                <pic:blipFill>
                  <a:blip r:embed="rId1"/>
                  <a:stretch>
                    <a:fillRect/>
                  </a:stretch>
                </pic:blipFill>
                <pic:spPr bwMode="auto">
                  <a:xfrm>
                    <a:off x="0" y="0"/>
                    <a:ext cx="1905000" cy="1195705"/>
                  </a:xfrm>
                  <a:prstGeom prst="rect">
                    <a:avLst/>
                  </a:prstGeom>
                </pic:spPr>
              </pic:pic>
            </a:graphicData>
          </a:graphic>
        </wp:anchor>
      </w:drawing>
    </w:r>
  </w:p>
  <w:p w14:paraId="036C9FAF" w14:textId="77777777" w:rsidR="00F2310B" w:rsidRDefault="00F2310B">
    <w:pPr>
      <w:pStyle w:val="stBilgi"/>
      <w:jc w:val="center"/>
      <w:rPr>
        <w:rFonts w:hint="eastAsia"/>
      </w:rPr>
    </w:pPr>
    <w:r>
      <w:rPr>
        <w:rFonts w:ascii="Calibri" w:hAnsi="Calibri" w:cs="Calibri"/>
        <w:b/>
        <w:color w:val="DE0000"/>
      </w:rPr>
      <w:t>ANKARA CITY HOSPITAL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433C8"/>
    <w:multiLevelType w:val="hybridMultilevel"/>
    <w:tmpl w:val="8F9A8F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0F">
      <w:start w:val="1"/>
      <w:numFmt w:val="decimal"/>
      <w:lvlText w:val="%3."/>
      <w:lvlJc w:val="left"/>
      <w:pPr>
        <w:ind w:left="748"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E03D60"/>
    <w:multiLevelType w:val="hybridMultilevel"/>
    <w:tmpl w:val="BC1AC1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E96595"/>
    <w:multiLevelType w:val="hybridMultilevel"/>
    <w:tmpl w:val="AC54C1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71519E4"/>
    <w:multiLevelType w:val="hybridMultilevel"/>
    <w:tmpl w:val="B6404FEC"/>
    <w:lvl w:ilvl="0" w:tplc="2FA8869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39855711"/>
    <w:multiLevelType w:val="multilevel"/>
    <w:tmpl w:val="B96A96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CC33BF3"/>
    <w:multiLevelType w:val="hybridMultilevel"/>
    <w:tmpl w:val="FDD22902"/>
    <w:lvl w:ilvl="0" w:tplc="00226B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28541E"/>
    <w:multiLevelType w:val="hybridMultilevel"/>
    <w:tmpl w:val="B8C28E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72D492E"/>
    <w:multiLevelType w:val="hybridMultilevel"/>
    <w:tmpl w:val="FDD22902"/>
    <w:lvl w:ilvl="0" w:tplc="00226B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40349C7"/>
    <w:multiLevelType w:val="hybridMultilevel"/>
    <w:tmpl w:val="410CCA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39432F1"/>
    <w:multiLevelType w:val="multilevel"/>
    <w:tmpl w:val="E65877D8"/>
    <w:lvl w:ilvl="0">
      <w:start w:val="1"/>
      <w:numFmt w:val="bullet"/>
      <w:lvlText w:val=""/>
      <w:lvlJc w:val="left"/>
      <w:pPr>
        <w:tabs>
          <w:tab w:val="num" w:pos="720"/>
        </w:tabs>
        <w:ind w:left="720" w:hanging="360"/>
      </w:pPr>
      <w:rPr>
        <w:rFonts w:ascii="Symbol" w:hAnsi="Symbol" w:cs="OpenSymbol" w:hint="default"/>
        <w:sz w:val="28"/>
        <w:szCs w:val="28"/>
      </w:rPr>
    </w:lvl>
    <w:lvl w:ilvl="1">
      <w:start w:val="1"/>
      <w:numFmt w:val="bullet"/>
      <w:lvlText w:val=""/>
      <w:lvlJc w:val="left"/>
      <w:pPr>
        <w:tabs>
          <w:tab w:val="num" w:pos="1080"/>
        </w:tabs>
        <w:ind w:left="1080" w:hanging="360"/>
      </w:pPr>
      <w:rPr>
        <w:rFonts w:ascii="Symbol" w:hAnsi="Symbol" w:cs="OpenSymbol" w:hint="default"/>
        <w:sz w:val="28"/>
        <w:szCs w:val="28"/>
      </w:rPr>
    </w:lvl>
    <w:lvl w:ilvl="2">
      <w:start w:val="1"/>
      <w:numFmt w:val="bullet"/>
      <w:lvlText w:val=""/>
      <w:lvlJc w:val="left"/>
      <w:pPr>
        <w:tabs>
          <w:tab w:val="num" w:pos="1440"/>
        </w:tabs>
        <w:ind w:left="1440" w:hanging="360"/>
      </w:pPr>
      <w:rPr>
        <w:rFonts w:ascii="Symbol" w:hAnsi="Symbol" w:cs="OpenSymbol" w:hint="default"/>
        <w:sz w:val="28"/>
        <w:szCs w:val="28"/>
      </w:rPr>
    </w:lvl>
    <w:lvl w:ilvl="3">
      <w:start w:val="1"/>
      <w:numFmt w:val="bullet"/>
      <w:lvlText w:val=""/>
      <w:lvlJc w:val="left"/>
      <w:pPr>
        <w:tabs>
          <w:tab w:val="num" w:pos="1800"/>
        </w:tabs>
        <w:ind w:left="1800" w:hanging="360"/>
      </w:pPr>
      <w:rPr>
        <w:rFonts w:ascii="Symbol" w:hAnsi="Symbol" w:cs="OpenSymbol" w:hint="default"/>
        <w:sz w:val="28"/>
        <w:szCs w:val="28"/>
      </w:rPr>
    </w:lvl>
    <w:lvl w:ilvl="4">
      <w:start w:val="1"/>
      <w:numFmt w:val="bullet"/>
      <w:lvlText w:val=""/>
      <w:lvlJc w:val="left"/>
      <w:pPr>
        <w:tabs>
          <w:tab w:val="num" w:pos="2160"/>
        </w:tabs>
        <w:ind w:left="2160" w:hanging="360"/>
      </w:pPr>
      <w:rPr>
        <w:rFonts w:ascii="Symbol" w:hAnsi="Symbol" w:cs="OpenSymbol" w:hint="default"/>
        <w:sz w:val="28"/>
        <w:szCs w:val="28"/>
      </w:rPr>
    </w:lvl>
    <w:lvl w:ilvl="5">
      <w:start w:val="1"/>
      <w:numFmt w:val="bullet"/>
      <w:lvlText w:val=""/>
      <w:lvlJc w:val="left"/>
      <w:pPr>
        <w:tabs>
          <w:tab w:val="num" w:pos="2520"/>
        </w:tabs>
        <w:ind w:left="2520" w:hanging="360"/>
      </w:pPr>
      <w:rPr>
        <w:rFonts w:ascii="Symbol" w:hAnsi="Symbol" w:cs="OpenSymbol" w:hint="default"/>
        <w:sz w:val="28"/>
        <w:szCs w:val="28"/>
      </w:rPr>
    </w:lvl>
    <w:lvl w:ilvl="6">
      <w:start w:val="1"/>
      <w:numFmt w:val="bullet"/>
      <w:lvlText w:val=""/>
      <w:lvlJc w:val="left"/>
      <w:pPr>
        <w:tabs>
          <w:tab w:val="num" w:pos="2880"/>
        </w:tabs>
        <w:ind w:left="2880" w:hanging="360"/>
      </w:pPr>
      <w:rPr>
        <w:rFonts w:ascii="Symbol" w:hAnsi="Symbol" w:cs="OpenSymbol" w:hint="default"/>
        <w:sz w:val="28"/>
        <w:szCs w:val="28"/>
      </w:rPr>
    </w:lvl>
    <w:lvl w:ilvl="7">
      <w:start w:val="1"/>
      <w:numFmt w:val="bullet"/>
      <w:lvlText w:val=""/>
      <w:lvlJc w:val="left"/>
      <w:pPr>
        <w:tabs>
          <w:tab w:val="num" w:pos="3240"/>
        </w:tabs>
        <w:ind w:left="3240" w:hanging="360"/>
      </w:pPr>
      <w:rPr>
        <w:rFonts w:ascii="Symbol" w:hAnsi="Symbol" w:cs="OpenSymbol" w:hint="default"/>
        <w:sz w:val="28"/>
        <w:szCs w:val="28"/>
      </w:rPr>
    </w:lvl>
    <w:lvl w:ilvl="8">
      <w:start w:val="1"/>
      <w:numFmt w:val="bullet"/>
      <w:lvlText w:val=""/>
      <w:lvlJc w:val="left"/>
      <w:pPr>
        <w:tabs>
          <w:tab w:val="num" w:pos="3600"/>
        </w:tabs>
        <w:ind w:left="3600" w:hanging="360"/>
      </w:pPr>
      <w:rPr>
        <w:rFonts w:ascii="Symbol" w:hAnsi="Symbol" w:cs="OpenSymbol" w:hint="default"/>
        <w:sz w:val="28"/>
        <w:szCs w:val="28"/>
      </w:rPr>
    </w:lvl>
  </w:abstractNum>
  <w:abstractNum w:abstractNumId="10" w15:restartNumberingAfterBreak="0">
    <w:nsid w:val="7413541A"/>
    <w:multiLevelType w:val="hybridMultilevel"/>
    <w:tmpl w:val="682CC3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A0E41B8"/>
    <w:multiLevelType w:val="multilevel"/>
    <w:tmpl w:val="05304232"/>
    <w:lvl w:ilvl="0">
      <w:start w:val="1"/>
      <w:numFmt w:val="bullet"/>
      <w:lvlText w:val=""/>
      <w:lvlJc w:val="left"/>
      <w:pPr>
        <w:tabs>
          <w:tab w:val="num" w:pos="360"/>
        </w:tabs>
        <w:ind w:left="360" w:hanging="360"/>
      </w:pPr>
      <w:rPr>
        <w:rFonts w:ascii="Symbol" w:hAnsi="Symbol" w:cs="OpenSymbol" w:hint="default"/>
        <w:b w:val="0"/>
        <w:sz w:val="28"/>
        <w:szCs w:val="28"/>
      </w:rPr>
    </w:lvl>
    <w:lvl w:ilvl="1">
      <w:start w:val="1"/>
      <w:numFmt w:val="bullet"/>
      <w:lvlText w:val=""/>
      <w:lvlJc w:val="left"/>
      <w:pPr>
        <w:tabs>
          <w:tab w:val="num" w:pos="720"/>
        </w:tabs>
        <w:ind w:left="720" w:hanging="360"/>
      </w:pPr>
      <w:rPr>
        <w:rFonts w:ascii="Symbol" w:hAnsi="Symbol" w:cs="OpenSymbol" w:hint="default"/>
        <w:sz w:val="28"/>
        <w:szCs w:val="28"/>
      </w:rPr>
    </w:lvl>
    <w:lvl w:ilvl="2">
      <w:start w:val="1"/>
      <w:numFmt w:val="bullet"/>
      <w:lvlText w:val=""/>
      <w:lvlJc w:val="left"/>
      <w:pPr>
        <w:tabs>
          <w:tab w:val="num" w:pos="1080"/>
        </w:tabs>
        <w:ind w:left="1080" w:hanging="360"/>
      </w:pPr>
      <w:rPr>
        <w:rFonts w:ascii="Symbol" w:hAnsi="Symbol" w:cs="OpenSymbol" w:hint="default"/>
        <w:b w:val="0"/>
        <w:sz w:val="28"/>
        <w:szCs w:val="28"/>
      </w:rPr>
    </w:lvl>
    <w:lvl w:ilvl="3">
      <w:start w:val="1"/>
      <w:numFmt w:val="bullet"/>
      <w:lvlText w:val=""/>
      <w:lvlJc w:val="left"/>
      <w:pPr>
        <w:tabs>
          <w:tab w:val="num" w:pos="1440"/>
        </w:tabs>
        <w:ind w:left="1440" w:hanging="360"/>
      </w:pPr>
      <w:rPr>
        <w:rFonts w:ascii="Symbol" w:hAnsi="Symbol" w:cs="OpenSymbol" w:hint="default"/>
        <w:sz w:val="28"/>
        <w:szCs w:val="28"/>
      </w:rPr>
    </w:lvl>
    <w:lvl w:ilvl="4">
      <w:start w:val="1"/>
      <w:numFmt w:val="bullet"/>
      <w:lvlText w:val=""/>
      <w:lvlJc w:val="left"/>
      <w:pPr>
        <w:tabs>
          <w:tab w:val="num" w:pos="1800"/>
        </w:tabs>
        <w:ind w:left="1800" w:hanging="360"/>
      </w:pPr>
      <w:rPr>
        <w:rFonts w:ascii="Symbol" w:hAnsi="Symbol" w:cs="OpenSymbol" w:hint="default"/>
        <w:sz w:val="28"/>
        <w:szCs w:val="28"/>
      </w:rPr>
    </w:lvl>
    <w:lvl w:ilvl="5">
      <w:start w:val="1"/>
      <w:numFmt w:val="bullet"/>
      <w:lvlText w:val=""/>
      <w:lvlJc w:val="left"/>
      <w:pPr>
        <w:tabs>
          <w:tab w:val="num" w:pos="2160"/>
        </w:tabs>
        <w:ind w:left="2160" w:hanging="360"/>
      </w:pPr>
      <w:rPr>
        <w:rFonts w:ascii="Symbol" w:hAnsi="Symbol" w:cs="OpenSymbol" w:hint="default"/>
        <w:sz w:val="28"/>
        <w:szCs w:val="28"/>
      </w:rPr>
    </w:lvl>
    <w:lvl w:ilvl="6">
      <w:start w:val="1"/>
      <w:numFmt w:val="bullet"/>
      <w:lvlText w:val=""/>
      <w:lvlJc w:val="left"/>
      <w:pPr>
        <w:tabs>
          <w:tab w:val="num" w:pos="2520"/>
        </w:tabs>
        <w:ind w:left="2520" w:hanging="360"/>
      </w:pPr>
      <w:rPr>
        <w:rFonts w:ascii="Symbol" w:hAnsi="Symbol" w:cs="OpenSymbol" w:hint="default"/>
        <w:sz w:val="28"/>
        <w:szCs w:val="28"/>
      </w:rPr>
    </w:lvl>
    <w:lvl w:ilvl="7">
      <w:start w:val="1"/>
      <w:numFmt w:val="bullet"/>
      <w:lvlText w:val=""/>
      <w:lvlJc w:val="left"/>
      <w:pPr>
        <w:tabs>
          <w:tab w:val="num" w:pos="2880"/>
        </w:tabs>
        <w:ind w:left="2880" w:hanging="360"/>
      </w:pPr>
      <w:rPr>
        <w:rFonts w:ascii="Symbol" w:hAnsi="Symbol" w:cs="OpenSymbol" w:hint="default"/>
        <w:sz w:val="28"/>
        <w:szCs w:val="28"/>
      </w:rPr>
    </w:lvl>
    <w:lvl w:ilvl="8">
      <w:start w:val="1"/>
      <w:numFmt w:val="bullet"/>
      <w:lvlText w:val=""/>
      <w:lvlJc w:val="left"/>
      <w:pPr>
        <w:tabs>
          <w:tab w:val="num" w:pos="3240"/>
        </w:tabs>
        <w:ind w:left="3240" w:hanging="360"/>
      </w:pPr>
      <w:rPr>
        <w:rFonts w:ascii="Symbol" w:hAnsi="Symbol" w:cs="OpenSymbol" w:hint="default"/>
        <w:sz w:val="28"/>
        <w:szCs w:val="28"/>
      </w:rPr>
    </w:lvl>
  </w:abstractNum>
  <w:abstractNum w:abstractNumId="12" w15:restartNumberingAfterBreak="0">
    <w:nsid w:val="7ABD04F9"/>
    <w:multiLevelType w:val="multilevel"/>
    <w:tmpl w:val="DCDEF2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9"/>
  </w:num>
  <w:num w:numId="2">
    <w:abstractNumId w:val="11"/>
  </w:num>
  <w:num w:numId="3">
    <w:abstractNumId w:val="12"/>
  </w:num>
  <w:num w:numId="4">
    <w:abstractNumId w:val="4"/>
  </w:num>
  <w:num w:numId="5">
    <w:abstractNumId w:val="3"/>
  </w:num>
  <w:num w:numId="6">
    <w:abstractNumId w:val="1"/>
  </w:num>
  <w:num w:numId="7">
    <w:abstractNumId w:val="7"/>
  </w:num>
  <w:num w:numId="8">
    <w:abstractNumId w:val="2"/>
  </w:num>
  <w:num w:numId="9">
    <w:abstractNumId w:val="8"/>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139"/>
    <w:rsid w:val="00000CB3"/>
    <w:rsid w:val="00015015"/>
    <w:rsid w:val="00071180"/>
    <w:rsid w:val="000C7B95"/>
    <w:rsid w:val="001B3D6D"/>
    <w:rsid w:val="001D6F1D"/>
    <w:rsid w:val="002047FC"/>
    <w:rsid w:val="0022693D"/>
    <w:rsid w:val="002C4573"/>
    <w:rsid w:val="003200C2"/>
    <w:rsid w:val="003A61B7"/>
    <w:rsid w:val="00431C9A"/>
    <w:rsid w:val="0044614A"/>
    <w:rsid w:val="004D173D"/>
    <w:rsid w:val="004E4F08"/>
    <w:rsid w:val="00574ECE"/>
    <w:rsid w:val="00580A6A"/>
    <w:rsid w:val="005A45C6"/>
    <w:rsid w:val="005A72E7"/>
    <w:rsid w:val="005D18E1"/>
    <w:rsid w:val="006116A4"/>
    <w:rsid w:val="00657337"/>
    <w:rsid w:val="00662E3D"/>
    <w:rsid w:val="00666056"/>
    <w:rsid w:val="006761CE"/>
    <w:rsid w:val="006953B9"/>
    <w:rsid w:val="006B1324"/>
    <w:rsid w:val="006B7574"/>
    <w:rsid w:val="006C6829"/>
    <w:rsid w:val="006E6C29"/>
    <w:rsid w:val="006F1B26"/>
    <w:rsid w:val="0071671D"/>
    <w:rsid w:val="0075532C"/>
    <w:rsid w:val="007D3D12"/>
    <w:rsid w:val="007F3D54"/>
    <w:rsid w:val="007F7B35"/>
    <w:rsid w:val="00885DF3"/>
    <w:rsid w:val="008A69BE"/>
    <w:rsid w:val="008B5716"/>
    <w:rsid w:val="008B7C63"/>
    <w:rsid w:val="008D7139"/>
    <w:rsid w:val="008E5F1F"/>
    <w:rsid w:val="00937F3F"/>
    <w:rsid w:val="00966677"/>
    <w:rsid w:val="009669A1"/>
    <w:rsid w:val="009E057F"/>
    <w:rsid w:val="00A36418"/>
    <w:rsid w:val="00A42091"/>
    <w:rsid w:val="00A51D37"/>
    <w:rsid w:val="00A6389F"/>
    <w:rsid w:val="00AA34F5"/>
    <w:rsid w:val="00AC057D"/>
    <w:rsid w:val="00AC6C81"/>
    <w:rsid w:val="00AD3DC6"/>
    <w:rsid w:val="00BD5B03"/>
    <w:rsid w:val="00C558E6"/>
    <w:rsid w:val="00C617C1"/>
    <w:rsid w:val="00C67F1B"/>
    <w:rsid w:val="00CC0B9F"/>
    <w:rsid w:val="00D00A36"/>
    <w:rsid w:val="00D21554"/>
    <w:rsid w:val="00D7259D"/>
    <w:rsid w:val="00DD7DA8"/>
    <w:rsid w:val="00E75A12"/>
    <w:rsid w:val="00E902C4"/>
    <w:rsid w:val="00EF30A6"/>
    <w:rsid w:val="00EF324C"/>
    <w:rsid w:val="00F13AC8"/>
    <w:rsid w:val="00F21FC0"/>
    <w:rsid w:val="00F2310B"/>
    <w:rsid w:val="00F41CF0"/>
    <w:rsid w:val="00F477A5"/>
    <w:rsid w:val="00F753A0"/>
    <w:rsid w:val="00FE1BD0"/>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4244"/>
  <w15:docId w15:val="{49601BDB-D833-42EC-9169-DE53A79F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szCs w:val="24"/>
        <w:lang w:val="tr-T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E6"/>
    <w:rPr>
      <w:color w:val="00000A"/>
      <w:sz w:val="24"/>
    </w:rPr>
  </w:style>
  <w:style w:type="paragraph" w:styleId="Balk2">
    <w:name w:val="heading 2"/>
    <w:basedOn w:val="Balk"/>
    <w:link w:val="Balk2Char"/>
    <w:uiPriority w:val="9"/>
    <w:unhideWhenUsed/>
    <w:qFormat/>
    <w:pPr>
      <w:spacing w:before="200"/>
      <w:outlineLvl w:val="1"/>
    </w:pPr>
    <w:rPr>
      <w:rFonts w:ascii="Liberation Serif" w:eastAsia="SimSun" w:hAnsi="Liberation Serif"/>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şlık"/>
    <w:basedOn w:val="Normal"/>
    <w:next w:val="GvdeMetni"/>
    <w:qFormat/>
    <w:pPr>
      <w:keepNext/>
      <w:spacing w:before="240" w:after="120"/>
    </w:pPr>
    <w:rPr>
      <w:rFonts w:ascii="Liberation Sans" w:eastAsia="Microsoft YaHei" w:hAnsi="Liberation Sans"/>
      <w:sz w:val="28"/>
      <w:szCs w:val="28"/>
    </w:rPr>
  </w:style>
  <w:style w:type="paragraph" w:styleId="GvdeMetni">
    <w:name w:val="Body Text"/>
    <w:basedOn w:val="Normal"/>
    <w:link w:val="GvdeMetniChar"/>
    <w:pPr>
      <w:spacing w:after="140" w:line="288" w:lineRule="auto"/>
    </w:pPr>
  </w:style>
  <w:style w:type="character" w:customStyle="1" w:styleId="GvdeMetniChar">
    <w:name w:val="Gövde Metni Char"/>
    <w:basedOn w:val="VarsaylanParagrafYazTipi"/>
    <w:link w:val="GvdeMetni"/>
    <w:qFormat/>
    <w:rsid w:val="00EB1D5A"/>
  </w:style>
  <w:style w:type="character" w:customStyle="1" w:styleId="Balk2Char">
    <w:name w:val="Başlık 2 Char"/>
    <w:basedOn w:val="VarsaylanParagrafYazTipi"/>
    <w:link w:val="Balk2"/>
    <w:uiPriority w:val="9"/>
    <w:rsid w:val="00C558E6"/>
    <w:rPr>
      <w:b/>
      <w:bCs/>
      <w:color w:val="00000A"/>
      <w:sz w:val="36"/>
      <w:szCs w:val="36"/>
    </w:rPr>
  </w:style>
  <w:style w:type="character" w:customStyle="1" w:styleId="KuvvetliVurgu">
    <w:name w:val="Kuvvetli Vurgu"/>
    <w:qFormat/>
    <w:rPr>
      <w:b/>
      <w:bCs/>
    </w:rPr>
  </w:style>
  <w:style w:type="character" w:styleId="Vurgu">
    <w:name w:val="Emphasis"/>
    <w:qFormat/>
    <w:rPr>
      <w:i/>
      <w:iCs/>
    </w:rPr>
  </w:style>
  <w:style w:type="character" w:customStyle="1" w:styleId="Maddemleri">
    <w:name w:val="Madde İmleri"/>
    <w:qFormat/>
    <w:rPr>
      <w:rFonts w:ascii="Times New Roman" w:eastAsia="OpenSymbol" w:hAnsi="Times New Roman" w:cs="OpenSymbol"/>
      <w:sz w:val="28"/>
      <w:szCs w:val="28"/>
    </w:rPr>
  </w:style>
  <w:style w:type="character" w:customStyle="1" w:styleId="NumaralamaSimgeleri">
    <w:name w:val="Numaralama Simgeleri"/>
    <w:qFormat/>
  </w:style>
  <w:style w:type="character" w:customStyle="1" w:styleId="ListLabel1">
    <w:name w:val="ListLabel 1"/>
    <w:qFormat/>
    <w:rPr>
      <w:rFonts w:cs="OpenSymbol"/>
      <w:sz w:val="28"/>
      <w:szCs w:val="28"/>
    </w:rPr>
  </w:style>
  <w:style w:type="character" w:customStyle="1" w:styleId="ListLabel2">
    <w:name w:val="ListLabel 2"/>
    <w:qFormat/>
    <w:rPr>
      <w:rFonts w:cs="OpenSymbol"/>
      <w:sz w:val="28"/>
      <w:szCs w:val="28"/>
    </w:rPr>
  </w:style>
  <w:style w:type="character" w:customStyle="1" w:styleId="ListLabel3">
    <w:name w:val="ListLabel 3"/>
    <w:qFormat/>
    <w:rPr>
      <w:rFonts w:cs="OpenSymbol"/>
      <w:sz w:val="28"/>
      <w:szCs w:val="28"/>
    </w:rPr>
  </w:style>
  <w:style w:type="character" w:customStyle="1" w:styleId="ListLabel4">
    <w:name w:val="ListLabel 4"/>
    <w:qFormat/>
    <w:rPr>
      <w:rFonts w:cs="OpenSymbol"/>
      <w:sz w:val="28"/>
      <w:szCs w:val="28"/>
    </w:rPr>
  </w:style>
  <w:style w:type="character" w:customStyle="1" w:styleId="ListLabel5">
    <w:name w:val="ListLabel 5"/>
    <w:qFormat/>
    <w:rPr>
      <w:rFonts w:cs="OpenSymbol"/>
      <w:sz w:val="28"/>
      <w:szCs w:val="28"/>
    </w:rPr>
  </w:style>
  <w:style w:type="character" w:customStyle="1" w:styleId="ListLabel6">
    <w:name w:val="ListLabel 6"/>
    <w:qFormat/>
    <w:rPr>
      <w:rFonts w:cs="OpenSymbol"/>
      <w:sz w:val="28"/>
      <w:szCs w:val="28"/>
    </w:rPr>
  </w:style>
  <w:style w:type="character" w:customStyle="1" w:styleId="ListLabel7">
    <w:name w:val="ListLabel 7"/>
    <w:qFormat/>
    <w:rPr>
      <w:rFonts w:cs="OpenSymbol"/>
      <w:sz w:val="28"/>
      <w:szCs w:val="28"/>
    </w:rPr>
  </w:style>
  <w:style w:type="character" w:customStyle="1" w:styleId="ListLabel8">
    <w:name w:val="ListLabel 8"/>
    <w:qFormat/>
    <w:rPr>
      <w:rFonts w:cs="OpenSymbol"/>
      <w:sz w:val="28"/>
      <w:szCs w:val="28"/>
    </w:rPr>
  </w:style>
  <w:style w:type="character" w:customStyle="1" w:styleId="ListLabel9">
    <w:name w:val="ListLabel 9"/>
    <w:qFormat/>
    <w:rPr>
      <w:rFonts w:cs="OpenSymbol"/>
      <w:sz w:val="28"/>
      <w:szCs w:val="28"/>
    </w:rPr>
  </w:style>
  <w:style w:type="character" w:customStyle="1" w:styleId="ListLabel10">
    <w:name w:val="ListLabel 10"/>
    <w:qFormat/>
    <w:rPr>
      <w:rFonts w:cs="OpenSymbol"/>
      <w:b w:val="0"/>
      <w:sz w:val="28"/>
      <w:szCs w:val="28"/>
    </w:rPr>
  </w:style>
  <w:style w:type="character" w:customStyle="1" w:styleId="ListLabel11">
    <w:name w:val="ListLabel 11"/>
    <w:qFormat/>
    <w:rPr>
      <w:rFonts w:cs="OpenSymbol"/>
      <w:sz w:val="28"/>
      <w:szCs w:val="28"/>
    </w:rPr>
  </w:style>
  <w:style w:type="character" w:customStyle="1" w:styleId="ListLabel12">
    <w:name w:val="ListLabel 12"/>
    <w:qFormat/>
    <w:rPr>
      <w:rFonts w:ascii="Times New Roman" w:hAnsi="Times New Roman" w:cs="OpenSymbol"/>
      <w:b w:val="0"/>
      <w:sz w:val="28"/>
      <w:szCs w:val="28"/>
    </w:rPr>
  </w:style>
  <w:style w:type="character" w:customStyle="1" w:styleId="ListLabel13">
    <w:name w:val="ListLabel 13"/>
    <w:qFormat/>
    <w:rPr>
      <w:rFonts w:cs="OpenSymbol"/>
      <w:sz w:val="28"/>
      <w:szCs w:val="28"/>
    </w:rPr>
  </w:style>
  <w:style w:type="character" w:customStyle="1" w:styleId="ListLabel14">
    <w:name w:val="ListLabel 14"/>
    <w:qFormat/>
    <w:rPr>
      <w:rFonts w:cs="OpenSymbol"/>
      <w:sz w:val="28"/>
      <w:szCs w:val="28"/>
    </w:rPr>
  </w:style>
  <w:style w:type="character" w:customStyle="1" w:styleId="ListLabel15">
    <w:name w:val="ListLabel 15"/>
    <w:qFormat/>
    <w:rPr>
      <w:rFonts w:cs="OpenSymbol"/>
      <w:sz w:val="28"/>
      <w:szCs w:val="28"/>
    </w:rPr>
  </w:style>
  <w:style w:type="character" w:customStyle="1" w:styleId="ListLabel16">
    <w:name w:val="ListLabel 16"/>
    <w:qFormat/>
    <w:rPr>
      <w:rFonts w:cs="OpenSymbol"/>
      <w:sz w:val="28"/>
      <w:szCs w:val="28"/>
    </w:rPr>
  </w:style>
  <w:style w:type="character" w:customStyle="1" w:styleId="ListLabel17">
    <w:name w:val="ListLabel 17"/>
    <w:qFormat/>
    <w:rPr>
      <w:rFonts w:cs="OpenSymbol"/>
      <w:sz w:val="28"/>
      <w:szCs w:val="28"/>
    </w:rPr>
  </w:style>
  <w:style w:type="character" w:customStyle="1" w:styleId="ListLabel18">
    <w:name w:val="ListLabel 18"/>
    <w:qFormat/>
    <w:rPr>
      <w:rFonts w:cs="OpenSymbol"/>
      <w:sz w:val="28"/>
      <w:szCs w:val="28"/>
    </w:rPr>
  </w:style>
  <w:style w:type="character" w:customStyle="1" w:styleId="ListLabel19">
    <w:name w:val="ListLabel 19"/>
    <w:qFormat/>
    <w:rPr>
      <w:rFonts w:cs="OpenSymbol"/>
      <w:b w:val="0"/>
      <w:sz w:val="28"/>
      <w:szCs w:val="28"/>
    </w:rPr>
  </w:style>
  <w:style w:type="character" w:customStyle="1" w:styleId="ListLabel20">
    <w:name w:val="ListLabel 20"/>
    <w:qFormat/>
    <w:rPr>
      <w:rFonts w:cs="OpenSymbol"/>
      <w:sz w:val="28"/>
      <w:szCs w:val="28"/>
    </w:rPr>
  </w:style>
  <w:style w:type="character" w:customStyle="1" w:styleId="ListLabel21">
    <w:name w:val="ListLabel 21"/>
    <w:qFormat/>
    <w:rPr>
      <w:rFonts w:cs="OpenSymbol"/>
      <w:sz w:val="28"/>
      <w:szCs w:val="28"/>
    </w:rPr>
  </w:style>
  <w:style w:type="character" w:customStyle="1" w:styleId="ListLabel22">
    <w:name w:val="ListLabel 22"/>
    <w:qFormat/>
    <w:rPr>
      <w:rFonts w:cs="OpenSymbol"/>
      <w:sz w:val="28"/>
      <w:szCs w:val="28"/>
    </w:rPr>
  </w:style>
  <w:style w:type="character" w:customStyle="1" w:styleId="ListLabel23">
    <w:name w:val="ListLabel 23"/>
    <w:qFormat/>
    <w:rPr>
      <w:rFonts w:cs="OpenSymbol"/>
      <w:sz w:val="28"/>
      <w:szCs w:val="28"/>
    </w:rPr>
  </w:style>
  <w:style w:type="character" w:customStyle="1" w:styleId="ListLabel24">
    <w:name w:val="ListLabel 24"/>
    <w:qFormat/>
    <w:rPr>
      <w:rFonts w:cs="OpenSymbol"/>
      <w:sz w:val="28"/>
      <w:szCs w:val="28"/>
    </w:rPr>
  </w:style>
  <w:style w:type="character" w:customStyle="1" w:styleId="ListLabel25">
    <w:name w:val="ListLabel 25"/>
    <w:qFormat/>
    <w:rPr>
      <w:rFonts w:cs="OpenSymbol"/>
      <w:sz w:val="28"/>
      <w:szCs w:val="28"/>
    </w:rPr>
  </w:style>
  <w:style w:type="character" w:customStyle="1" w:styleId="ListLabel26">
    <w:name w:val="ListLabel 26"/>
    <w:qFormat/>
    <w:rPr>
      <w:rFonts w:cs="OpenSymbol"/>
      <w:sz w:val="28"/>
      <w:szCs w:val="28"/>
    </w:rPr>
  </w:style>
  <w:style w:type="character" w:customStyle="1" w:styleId="ListLabel27">
    <w:name w:val="ListLabel 27"/>
    <w:qFormat/>
    <w:rPr>
      <w:rFonts w:cs="OpenSymbol"/>
      <w:sz w:val="28"/>
      <w:szCs w:val="28"/>
    </w:rPr>
  </w:style>
  <w:style w:type="character" w:customStyle="1" w:styleId="ListLabel28">
    <w:name w:val="ListLabel 28"/>
    <w:qFormat/>
    <w:rPr>
      <w:rFonts w:cs="OpenSymbol"/>
      <w:sz w:val="28"/>
      <w:szCs w:val="28"/>
    </w:rPr>
  </w:style>
  <w:style w:type="character" w:customStyle="1" w:styleId="ListLabel29">
    <w:name w:val="ListLabel 29"/>
    <w:qFormat/>
    <w:rPr>
      <w:rFonts w:cs="OpenSymbol"/>
      <w:sz w:val="28"/>
      <w:szCs w:val="28"/>
    </w:rPr>
  </w:style>
  <w:style w:type="character" w:customStyle="1" w:styleId="ListLabel30">
    <w:name w:val="ListLabel 30"/>
    <w:qFormat/>
    <w:rPr>
      <w:rFonts w:cs="OpenSymbol"/>
      <w:sz w:val="28"/>
      <w:szCs w:val="28"/>
    </w:rPr>
  </w:style>
  <w:style w:type="character" w:customStyle="1" w:styleId="ListLabel31">
    <w:name w:val="ListLabel 31"/>
    <w:qFormat/>
    <w:rPr>
      <w:rFonts w:cs="OpenSymbol"/>
      <w:sz w:val="28"/>
      <w:szCs w:val="28"/>
    </w:rPr>
  </w:style>
  <w:style w:type="character" w:customStyle="1" w:styleId="ListLabel32">
    <w:name w:val="ListLabel 32"/>
    <w:qFormat/>
    <w:rPr>
      <w:rFonts w:cs="OpenSymbol"/>
      <w:sz w:val="28"/>
      <w:szCs w:val="28"/>
    </w:rPr>
  </w:style>
  <w:style w:type="character" w:customStyle="1" w:styleId="ListLabel33">
    <w:name w:val="ListLabel 33"/>
    <w:qFormat/>
    <w:rPr>
      <w:rFonts w:cs="OpenSymbol"/>
      <w:sz w:val="28"/>
      <w:szCs w:val="28"/>
    </w:rPr>
  </w:style>
  <w:style w:type="character" w:customStyle="1" w:styleId="ListLabel34">
    <w:name w:val="ListLabel 34"/>
    <w:qFormat/>
    <w:rPr>
      <w:rFonts w:cs="OpenSymbol"/>
      <w:sz w:val="28"/>
      <w:szCs w:val="28"/>
    </w:rPr>
  </w:style>
  <w:style w:type="character" w:customStyle="1" w:styleId="ListLabel35">
    <w:name w:val="ListLabel 35"/>
    <w:qFormat/>
    <w:rPr>
      <w:rFonts w:cs="OpenSymbol"/>
      <w:sz w:val="28"/>
      <w:szCs w:val="28"/>
    </w:rPr>
  </w:style>
  <w:style w:type="character" w:customStyle="1" w:styleId="ListLabel36">
    <w:name w:val="ListLabel 36"/>
    <w:qFormat/>
    <w:rPr>
      <w:rFonts w:cs="OpenSymbol"/>
      <w:sz w:val="28"/>
      <w:szCs w:val="28"/>
    </w:rPr>
  </w:style>
  <w:style w:type="character" w:customStyle="1" w:styleId="nternetBalants">
    <w:name w:val="İnternet Bağlantısı"/>
    <w:rPr>
      <w:color w:val="000080"/>
      <w:u w:val="single"/>
    </w:rPr>
  </w:style>
  <w:style w:type="character" w:customStyle="1" w:styleId="ListLabel37">
    <w:name w:val="ListLabel 37"/>
    <w:qFormat/>
    <w:rPr>
      <w:rFonts w:cs="OpenSymbol"/>
      <w:sz w:val="28"/>
      <w:szCs w:val="28"/>
    </w:rPr>
  </w:style>
  <w:style w:type="character" w:customStyle="1" w:styleId="ListLabel38">
    <w:name w:val="ListLabel 38"/>
    <w:qFormat/>
    <w:rPr>
      <w:rFonts w:cs="OpenSymbol"/>
      <w:sz w:val="28"/>
      <w:szCs w:val="28"/>
    </w:rPr>
  </w:style>
  <w:style w:type="character" w:customStyle="1" w:styleId="ListLabel39">
    <w:name w:val="ListLabel 39"/>
    <w:qFormat/>
    <w:rPr>
      <w:rFonts w:cs="OpenSymbol"/>
      <w:sz w:val="28"/>
      <w:szCs w:val="28"/>
    </w:rPr>
  </w:style>
  <w:style w:type="character" w:customStyle="1" w:styleId="ListLabel40">
    <w:name w:val="ListLabel 40"/>
    <w:qFormat/>
    <w:rPr>
      <w:rFonts w:cs="OpenSymbol"/>
      <w:sz w:val="28"/>
      <w:szCs w:val="28"/>
    </w:rPr>
  </w:style>
  <w:style w:type="character" w:customStyle="1" w:styleId="ListLabel41">
    <w:name w:val="ListLabel 41"/>
    <w:qFormat/>
    <w:rPr>
      <w:rFonts w:cs="OpenSymbol"/>
      <w:sz w:val="28"/>
      <w:szCs w:val="28"/>
    </w:rPr>
  </w:style>
  <w:style w:type="character" w:customStyle="1" w:styleId="ListLabel42">
    <w:name w:val="ListLabel 42"/>
    <w:qFormat/>
    <w:rPr>
      <w:rFonts w:cs="OpenSymbol"/>
      <w:sz w:val="28"/>
      <w:szCs w:val="28"/>
    </w:rPr>
  </w:style>
  <w:style w:type="character" w:customStyle="1" w:styleId="ListLabel43">
    <w:name w:val="ListLabel 43"/>
    <w:qFormat/>
    <w:rPr>
      <w:rFonts w:cs="OpenSymbol"/>
      <w:sz w:val="28"/>
      <w:szCs w:val="28"/>
    </w:rPr>
  </w:style>
  <w:style w:type="character" w:customStyle="1" w:styleId="ListLabel44">
    <w:name w:val="ListLabel 44"/>
    <w:qFormat/>
    <w:rPr>
      <w:rFonts w:cs="OpenSymbol"/>
      <w:sz w:val="28"/>
      <w:szCs w:val="28"/>
    </w:rPr>
  </w:style>
  <w:style w:type="character" w:customStyle="1" w:styleId="ListLabel45">
    <w:name w:val="ListLabel 45"/>
    <w:qFormat/>
    <w:rPr>
      <w:rFonts w:cs="OpenSymbol"/>
      <w:sz w:val="28"/>
      <w:szCs w:val="28"/>
    </w:rPr>
  </w:style>
  <w:style w:type="character" w:customStyle="1" w:styleId="ListLabel46">
    <w:name w:val="ListLabel 46"/>
    <w:qFormat/>
    <w:rPr>
      <w:rFonts w:cs="OpenSymbol"/>
      <w:b w:val="0"/>
      <w:sz w:val="28"/>
      <w:szCs w:val="28"/>
    </w:rPr>
  </w:style>
  <w:style w:type="character" w:customStyle="1" w:styleId="ListLabel47">
    <w:name w:val="ListLabel 47"/>
    <w:qFormat/>
    <w:rPr>
      <w:rFonts w:cs="OpenSymbol"/>
      <w:sz w:val="28"/>
      <w:szCs w:val="28"/>
    </w:rPr>
  </w:style>
  <w:style w:type="character" w:customStyle="1" w:styleId="ListLabel48">
    <w:name w:val="ListLabel 48"/>
    <w:qFormat/>
    <w:rPr>
      <w:rFonts w:ascii="Times New Roman" w:hAnsi="Times New Roman" w:cs="OpenSymbol"/>
      <w:b w:val="0"/>
      <w:sz w:val="28"/>
      <w:szCs w:val="28"/>
    </w:rPr>
  </w:style>
  <w:style w:type="character" w:customStyle="1" w:styleId="ListLabel49">
    <w:name w:val="ListLabel 49"/>
    <w:qFormat/>
    <w:rPr>
      <w:rFonts w:cs="OpenSymbol"/>
      <w:sz w:val="28"/>
      <w:szCs w:val="28"/>
    </w:rPr>
  </w:style>
  <w:style w:type="character" w:customStyle="1" w:styleId="ListLabel50">
    <w:name w:val="ListLabel 50"/>
    <w:qFormat/>
    <w:rPr>
      <w:rFonts w:cs="OpenSymbol"/>
      <w:sz w:val="28"/>
      <w:szCs w:val="28"/>
    </w:rPr>
  </w:style>
  <w:style w:type="character" w:customStyle="1" w:styleId="ListLabel51">
    <w:name w:val="ListLabel 51"/>
    <w:qFormat/>
    <w:rPr>
      <w:rFonts w:cs="OpenSymbol"/>
      <w:sz w:val="28"/>
      <w:szCs w:val="28"/>
    </w:rPr>
  </w:style>
  <w:style w:type="character" w:customStyle="1" w:styleId="ListLabel52">
    <w:name w:val="ListLabel 52"/>
    <w:qFormat/>
    <w:rPr>
      <w:rFonts w:cs="OpenSymbol"/>
      <w:sz w:val="28"/>
      <w:szCs w:val="28"/>
    </w:rPr>
  </w:style>
  <w:style w:type="character" w:customStyle="1" w:styleId="ListLabel53">
    <w:name w:val="ListLabel 53"/>
    <w:qFormat/>
    <w:rPr>
      <w:rFonts w:cs="OpenSymbol"/>
      <w:sz w:val="28"/>
      <w:szCs w:val="28"/>
    </w:rPr>
  </w:style>
  <w:style w:type="character" w:customStyle="1" w:styleId="ListLabel54">
    <w:name w:val="ListLabel 54"/>
    <w:qFormat/>
    <w:rPr>
      <w:rFonts w:cs="OpenSymbol"/>
      <w:sz w:val="28"/>
      <w:szCs w:val="28"/>
    </w:rPr>
  </w:style>
  <w:style w:type="character" w:customStyle="1" w:styleId="ListLabel55">
    <w:name w:val="ListLabel 55"/>
    <w:qFormat/>
    <w:rPr>
      <w:rFonts w:cs="OpenSymbol"/>
      <w:b w:val="0"/>
      <w:sz w:val="28"/>
      <w:szCs w:val="28"/>
    </w:rPr>
  </w:style>
  <w:style w:type="character" w:customStyle="1" w:styleId="ListLabel56">
    <w:name w:val="ListLabel 56"/>
    <w:qFormat/>
    <w:rPr>
      <w:rFonts w:cs="OpenSymbol"/>
      <w:sz w:val="28"/>
      <w:szCs w:val="28"/>
    </w:rPr>
  </w:style>
  <w:style w:type="character" w:customStyle="1" w:styleId="ListLabel57">
    <w:name w:val="ListLabel 57"/>
    <w:qFormat/>
    <w:rPr>
      <w:rFonts w:cs="OpenSymbol"/>
      <w:sz w:val="28"/>
      <w:szCs w:val="28"/>
    </w:rPr>
  </w:style>
  <w:style w:type="character" w:customStyle="1" w:styleId="ListLabel58">
    <w:name w:val="ListLabel 58"/>
    <w:qFormat/>
    <w:rPr>
      <w:rFonts w:cs="OpenSymbol"/>
      <w:sz w:val="28"/>
      <w:szCs w:val="28"/>
    </w:rPr>
  </w:style>
  <w:style w:type="character" w:customStyle="1" w:styleId="ListLabel59">
    <w:name w:val="ListLabel 59"/>
    <w:qFormat/>
    <w:rPr>
      <w:rFonts w:cs="OpenSymbol"/>
      <w:sz w:val="28"/>
      <w:szCs w:val="28"/>
    </w:rPr>
  </w:style>
  <w:style w:type="character" w:customStyle="1" w:styleId="ListLabel60">
    <w:name w:val="ListLabel 60"/>
    <w:qFormat/>
    <w:rPr>
      <w:rFonts w:cs="OpenSymbol"/>
      <w:sz w:val="28"/>
      <w:szCs w:val="28"/>
    </w:rPr>
  </w:style>
  <w:style w:type="character" w:customStyle="1" w:styleId="ListLabel61">
    <w:name w:val="ListLabel 61"/>
    <w:qFormat/>
    <w:rPr>
      <w:rFonts w:cs="OpenSymbol"/>
      <w:sz w:val="28"/>
      <w:szCs w:val="28"/>
    </w:rPr>
  </w:style>
  <w:style w:type="character" w:customStyle="1" w:styleId="ListLabel62">
    <w:name w:val="ListLabel 62"/>
    <w:qFormat/>
    <w:rPr>
      <w:rFonts w:cs="OpenSymbol"/>
      <w:sz w:val="28"/>
      <w:szCs w:val="28"/>
    </w:rPr>
  </w:style>
  <w:style w:type="character" w:customStyle="1" w:styleId="ListLabel63">
    <w:name w:val="ListLabel 63"/>
    <w:qFormat/>
    <w:rPr>
      <w:rFonts w:cs="OpenSymbol"/>
      <w:sz w:val="28"/>
      <w:szCs w:val="28"/>
    </w:rPr>
  </w:style>
  <w:style w:type="character" w:customStyle="1" w:styleId="ListLabel64">
    <w:name w:val="ListLabel 64"/>
    <w:qFormat/>
    <w:rPr>
      <w:rFonts w:cs="OpenSymbol"/>
      <w:sz w:val="28"/>
      <w:szCs w:val="28"/>
    </w:rPr>
  </w:style>
  <w:style w:type="character" w:customStyle="1" w:styleId="ListLabel65">
    <w:name w:val="ListLabel 65"/>
    <w:qFormat/>
    <w:rPr>
      <w:rFonts w:cs="OpenSymbol"/>
      <w:sz w:val="28"/>
      <w:szCs w:val="28"/>
    </w:rPr>
  </w:style>
  <w:style w:type="character" w:customStyle="1" w:styleId="ListLabel66">
    <w:name w:val="ListLabel 66"/>
    <w:qFormat/>
    <w:rPr>
      <w:rFonts w:cs="OpenSymbol"/>
      <w:sz w:val="28"/>
      <w:szCs w:val="28"/>
    </w:rPr>
  </w:style>
  <w:style w:type="character" w:customStyle="1" w:styleId="ListLabel67">
    <w:name w:val="ListLabel 67"/>
    <w:qFormat/>
    <w:rPr>
      <w:rFonts w:cs="OpenSymbol"/>
      <w:sz w:val="28"/>
      <w:szCs w:val="28"/>
    </w:rPr>
  </w:style>
  <w:style w:type="character" w:customStyle="1" w:styleId="ListLabel68">
    <w:name w:val="ListLabel 68"/>
    <w:qFormat/>
    <w:rPr>
      <w:rFonts w:cs="OpenSymbol"/>
      <w:sz w:val="28"/>
      <w:szCs w:val="28"/>
    </w:rPr>
  </w:style>
  <w:style w:type="character" w:customStyle="1" w:styleId="ListLabel69">
    <w:name w:val="ListLabel 69"/>
    <w:qFormat/>
    <w:rPr>
      <w:rFonts w:cs="OpenSymbol"/>
      <w:sz w:val="28"/>
      <w:szCs w:val="28"/>
    </w:rPr>
  </w:style>
  <w:style w:type="character" w:customStyle="1" w:styleId="ListLabel70">
    <w:name w:val="ListLabel 70"/>
    <w:qFormat/>
    <w:rPr>
      <w:rFonts w:cs="OpenSymbol"/>
      <w:sz w:val="28"/>
      <w:szCs w:val="28"/>
    </w:rPr>
  </w:style>
  <w:style w:type="character" w:customStyle="1" w:styleId="ListLabel71">
    <w:name w:val="ListLabel 71"/>
    <w:qFormat/>
    <w:rPr>
      <w:rFonts w:cs="OpenSymbol"/>
      <w:sz w:val="28"/>
      <w:szCs w:val="28"/>
    </w:rPr>
  </w:style>
  <w:style w:type="character" w:customStyle="1" w:styleId="ListLabel72">
    <w:name w:val="ListLabel 72"/>
    <w:qFormat/>
    <w:rPr>
      <w:rFonts w:cs="OpenSymbol"/>
      <w:sz w:val="28"/>
      <w:szCs w:val="28"/>
    </w:rPr>
  </w:style>
  <w:style w:type="character" w:customStyle="1" w:styleId="ListLabel73">
    <w:name w:val="ListLabel 73"/>
    <w:qFormat/>
    <w:rPr>
      <w:rFonts w:cs="OpenSymbol"/>
      <w:b w:val="0"/>
      <w:sz w:val="28"/>
      <w:szCs w:val="28"/>
    </w:rPr>
  </w:style>
  <w:style w:type="character" w:customStyle="1" w:styleId="ListLabel74">
    <w:name w:val="ListLabel 74"/>
    <w:qFormat/>
    <w:rPr>
      <w:rFonts w:cs="OpenSymbol"/>
      <w:sz w:val="28"/>
      <w:szCs w:val="28"/>
    </w:rPr>
  </w:style>
  <w:style w:type="character" w:customStyle="1" w:styleId="ListLabel75">
    <w:name w:val="ListLabel 75"/>
    <w:qFormat/>
    <w:rPr>
      <w:rFonts w:ascii="Times New Roman" w:hAnsi="Times New Roman" w:cs="OpenSymbol"/>
      <w:b w:val="0"/>
      <w:sz w:val="28"/>
      <w:szCs w:val="28"/>
    </w:rPr>
  </w:style>
  <w:style w:type="character" w:customStyle="1" w:styleId="ListLabel76">
    <w:name w:val="ListLabel 76"/>
    <w:qFormat/>
    <w:rPr>
      <w:rFonts w:cs="OpenSymbol"/>
      <w:sz w:val="28"/>
      <w:szCs w:val="28"/>
    </w:rPr>
  </w:style>
  <w:style w:type="character" w:customStyle="1" w:styleId="ListLabel77">
    <w:name w:val="ListLabel 77"/>
    <w:qFormat/>
    <w:rPr>
      <w:rFonts w:cs="OpenSymbol"/>
      <w:sz w:val="28"/>
      <w:szCs w:val="28"/>
    </w:rPr>
  </w:style>
  <w:style w:type="character" w:customStyle="1" w:styleId="ListLabel78">
    <w:name w:val="ListLabel 78"/>
    <w:qFormat/>
    <w:rPr>
      <w:rFonts w:cs="OpenSymbol"/>
      <w:sz w:val="28"/>
      <w:szCs w:val="28"/>
    </w:rPr>
  </w:style>
  <w:style w:type="character" w:customStyle="1" w:styleId="ListLabel79">
    <w:name w:val="ListLabel 79"/>
    <w:qFormat/>
    <w:rPr>
      <w:rFonts w:cs="OpenSymbol"/>
      <w:sz w:val="28"/>
      <w:szCs w:val="28"/>
    </w:rPr>
  </w:style>
  <w:style w:type="character" w:customStyle="1" w:styleId="ListLabel80">
    <w:name w:val="ListLabel 80"/>
    <w:qFormat/>
    <w:rPr>
      <w:rFonts w:cs="OpenSymbol"/>
      <w:sz w:val="28"/>
      <w:szCs w:val="28"/>
    </w:rPr>
  </w:style>
  <w:style w:type="character" w:customStyle="1" w:styleId="ListLabel81">
    <w:name w:val="ListLabel 81"/>
    <w:qFormat/>
    <w:rPr>
      <w:rFonts w:cs="OpenSymbol"/>
      <w:sz w:val="28"/>
      <w:szCs w:val="28"/>
    </w:rPr>
  </w:style>
  <w:style w:type="character" w:customStyle="1" w:styleId="ListLabel82">
    <w:name w:val="ListLabel 82"/>
    <w:qFormat/>
    <w:rPr>
      <w:rFonts w:cs="OpenSymbol"/>
      <w:b w:val="0"/>
      <w:sz w:val="28"/>
      <w:szCs w:val="28"/>
    </w:rPr>
  </w:style>
  <w:style w:type="character" w:customStyle="1" w:styleId="ListLabel83">
    <w:name w:val="ListLabel 83"/>
    <w:qFormat/>
    <w:rPr>
      <w:rFonts w:cs="OpenSymbol"/>
      <w:sz w:val="28"/>
      <w:szCs w:val="28"/>
    </w:rPr>
  </w:style>
  <w:style w:type="character" w:customStyle="1" w:styleId="ListLabel84">
    <w:name w:val="ListLabel 84"/>
    <w:qFormat/>
    <w:rPr>
      <w:rFonts w:cs="OpenSymbol"/>
      <w:sz w:val="28"/>
      <w:szCs w:val="28"/>
    </w:rPr>
  </w:style>
  <w:style w:type="character" w:customStyle="1" w:styleId="ListLabel85">
    <w:name w:val="ListLabel 85"/>
    <w:qFormat/>
    <w:rPr>
      <w:rFonts w:cs="OpenSymbol"/>
      <w:sz w:val="28"/>
      <w:szCs w:val="28"/>
    </w:rPr>
  </w:style>
  <w:style w:type="character" w:customStyle="1" w:styleId="ListLabel86">
    <w:name w:val="ListLabel 86"/>
    <w:qFormat/>
    <w:rPr>
      <w:rFonts w:cs="OpenSymbol"/>
      <w:sz w:val="28"/>
      <w:szCs w:val="28"/>
    </w:rPr>
  </w:style>
  <w:style w:type="character" w:customStyle="1" w:styleId="ListLabel87">
    <w:name w:val="ListLabel 87"/>
    <w:qFormat/>
    <w:rPr>
      <w:rFonts w:cs="OpenSymbol"/>
      <w:sz w:val="28"/>
      <w:szCs w:val="28"/>
    </w:rPr>
  </w:style>
  <w:style w:type="character" w:customStyle="1" w:styleId="ListLabel88">
    <w:name w:val="ListLabel 88"/>
    <w:qFormat/>
    <w:rPr>
      <w:rFonts w:cs="OpenSymbol"/>
      <w:sz w:val="28"/>
      <w:szCs w:val="28"/>
    </w:rPr>
  </w:style>
  <w:style w:type="character" w:customStyle="1" w:styleId="ListLabel89">
    <w:name w:val="ListLabel 89"/>
    <w:qFormat/>
    <w:rPr>
      <w:rFonts w:cs="OpenSymbol"/>
      <w:sz w:val="28"/>
      <w:szCs w:val="28"/>
    </w:rPr>
  </w:style>
  <w:style w:type="character" w:customStyle="1" w:styleId="ListLabel90">
    <w:name w:val="ListLabel 90"/>
    <w:qFormat/>
    <w:rPr>
      <w:rFonts w:cs="OpenSymbol"/>
      <w:sz w:val="28"/>
      <w:szCs w:val="28"/>
    </w:rPr>
  </w:style>
  <w:style w:type="paragraph" w:styleId="Liste">
    <w:name w:val="List"/>
    <w:basedOn w:val="GvdeMetni"/>
  </w:style>
  <w:style w:type="paragraph" w:styleId="ResimYazs">
    <w:name w:val="caption"/>
    <w:basedOn w:val="Normal"/>
    <w:qFormat/>
    <w:pPr>
      <w:suppressLineNumbers/>
      <w:spacing w:before="120" w:after="120"/>
    </w:pPr>
    <w:rPr>
      <w:i/>
      <w:iCs/>
    </w:rPr>
  </w:style>
  <w:style w:type="paragraph" w:customStyle="1" w:styleId="Dizin">
    <w:name w:val="Dizin"/>
    <w:basedOn w:val="Normal"/>
    <w:qFormat/>
    <w:pPr>
      <w:suppressLineNumbers/>
    </w:pPr>
  </w:style>
  <w:style w:type="paragraph" w:styleId="stBilgi">
    <w:name w:val="header"/>
    <w:basedOn w:val="Normal"/>
    <w:link w:val="stBilgiChar"/>
    <w:pPr>
      <w:suppressLineNumbers/>
      <w:tabs>
        <w:tab w:val="center" w:pos="4819"/>
        <w:tab w:val="right" w:pos="9638"/>
      </w:tabs>
    </w:pPr>
  </w:style>
  <w:style w:type="character" w:customStyle="1" w:styleId="stBilgiChar">
    <w:name w:val="Üst Bilgi Char"/>
    <w:basedOn w:val="VarsaylanParagrafYazTipi"/>
    <w:link w:val="stBilgi"/>
    <w:rsid w:val="00C558E6"/>
    <w:rPr>
      <w:color w:val="00000A"/>
      <w:sz w:val="24"/>
    </w:rPr>
  </w:style>
  <w:style w:type="paragraph" w:customStyle="1" w:styleId="ereveerii">
    <w:name w:val="Çerçeve İçeriği"/>
    <w:basedOn w:val="Normal"/>
    <w:qFormat/>
  </w:style>
  <w:style w:type="paragraph" w:styleId="ListeParagraf">
    <w:name w:val="List Paragraph"/>
    <w:basedOn w:val="Normal"/>
    <w:uiPriority w:val="34"/>
    <w:qFormat/>
    <w:rsid w:val="00657337"/>
    <w:pPr>
      <w:ind w:left="720"/>
      <w:contextualSpacing/>
    </w:pPr>
    <w:rPr>
      <w:rFonts w:cs="Mangal"/>
      <w:szCs w:val="21"/>
    </w:rPr>
  </w:style>
  <w:style w:type="character" w:styleId="AklamaBavurusu">
    <w:name w:val="annotation reference"/>
    <w:basedOn w:val="VarsaylanParagrafYazTipi"/>
    <w:uiPriority w:val="99"/>
    <w:semiHidden/>
    <w:unhideWhenUsed/>
    <w:rsid w:val="004D173D"/>
    <w:rPr>
      <w:sz w:val="16"/>
      <w:szCs w:val="16"/>
    </w:rPr>
  </w:style>
  <w:style w:type="paragraph" w:styleId="AklamaMetni">
    <w:name w:val="annotation text"/>
    <w:basedOn w:val="Normal"/>
    <w:link w:val="AklamaMetniChar"/>
    <w:uiPriority w:val="99"/>
    <w:semiHidden/>
    <w:unhideWhenUsed/>
    <w:rsid w:val="004D173D"/>
    <w:rPr>
      <w:rFonts w:cs="Mangal"/>
      <w:sz w:val="20"/>
      <w:szCs w:val="18"/>
    </w:rPr>
  </w:style>
  <w:style w:type="character" w:customStyle="1" w:styleId="AklamaMetniChar">
    <w:name w:val="Açıklama Metni Char"/>
    <w:basedOn w:val="VarsaylanParagrafYazTipi"/>
    <w:link w:val="AklamaMetni"/>
    <w:uiPriority w:val="99"/>
    <w:semiHidden/>
    <w:rsid w:val="004D173D"/>
    <w:rPr>
      <w:rFonts w:cs="Mangal"/>
      <w:color w:val="00000A"/>
      <w:szCs w:val="18"/>
    </w:rPr>
  </w:style>
  <w:style w:type="paragraph" w:styleId="AklamaKonusu">
    <w:name w:val="annotation subject"/>
    <w:basedOn w:val="AklamaMetni"/>
    <w:next w:val="AklamaMetni"/>
    <w:link w:val="AklamaKonusuChar"/>
    <w:uiPriority w:val="99"/>
    <w:semiHidden/>
    <w:unhideWhenUsed/>
    <w:rsid w:val="004D173D"/>
    <w:rPr>
      <w:b/>
      <w:bCs/>
    </w:rPr>
  </w:style>
  <w:style w:type="character" w:customStyle="1" w:styleId="AklamaKonusuChar">
    <w:name w:val="Açıklama Konusu Char"/>
    <w:basedOn w:val="AklamaMetniChar"/>
    <w:link w:val="AklamaKonusu"/>
    <w:uiPriority w:val="99"/>
    <w:semiHidden/>
    <w:rsid w:val="004D173D"/>
    <w:rPr>
      <w:rFonts w:cs="Mangal"/>
      <w:b/>
      <w:bCs/>
      <w:color w:val="00000A"/>
      <w:szCs w:val="18"/>
    </w:rPr>
  </w:style>
  <w:style w:type="paragraph" w:styleId="BalonMetni">
    <w:name w:val="Balloon Text"/>
    <w:basedOn w:val="Normal"/>
    <w:link w:val="BalonMetniChar"/>
    <w:uiPriority w:val="99"/>
    <w:semiHidden/>
    <w:unhideWhenUsed/>
    <w:rsid w:val="004D173D"/>
    <w:rPr>
      <w:rFonts w:ascii="Segoe UI" w:hAnsi="Segoe UI" w:cs="Mangal"/>
      <w:sz w:val="18"/>
      <w:szCs w:val="16"/>
    </w:rPr>
  </w:style>
  <w:style w:type="character" w:customStyle="1" w:styleId="BalonMetniChar">
    <w:name w:val="Balon Metni Char"/>
    <w:basedOn w:val="VarsaylanParagrafYazTipi"/>
    <w:link w:val="BalonMetni"/>
    <w:uiPriority w:val="99"/>
    <w:semiHidden/>
    <w:rsid w:val="004D173D"/>
    <w:rPr>
      <w:rFonts w:ascii="Segoe UI" w:hAnsi="Segoe UI" w:cs="Mangal"/>
      <w:color w:val="00000A"/>
      <w:sz w:val="18"/>
      <w:szCs w:val="16"/>
    </w:rPr>
  </w:style>
  <w:style w:type="paragraph" w:styleId="AltBilgi">
    <w:name w:val="footer"/>
    <w:basedOn w:val="Normal"/>
    <w:link w:val="AltBilgiChar"/>
    <w:uiPriority w:val="99"/>
    <w:unhideWhenUsed/>
    <w:rsid w:val="00C558E6"/>
    <w:pPr>
      <w:tabs>
        <w:tab w:val="center" w:pos="4536"/>
        <w:tab w:val="right" w:pos="9072"/>
      </w:tabs>
    </w:pPr>
    <w:rPr>
      <w:rFonts w:cs="Mangal"/>
      <w:szCs w:val="21"/>
    </w:rPr>
  </w:style>
  <w:style w:type="character" w:customStyle="1" w:styleId="AltBilgiChar">
    <w:name w:val="Alt Bilgi Char"/>
    <w:basedOn w:val="VarsaylanParagrafYazTipi"/>
    <w:link w:val="AltBilgi"/>
    <w:uiPriority w:val="99"/>
    <w:rsid w:val="00C558E6"/>
    <w:rPr>
      <w:rFonts w:cs="Mangal"/>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72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tr/citations?view_op=view_citation&amp;hl=tr&amp;user=7dwIFg0AAAAJ&amp;citation_for_view=7dwIFg0AAAAJ:W7OEmFMy1HYC" TargetMode="External"/><Relationship Id="rId3" Type="http://schemas.openxmlformats.org/officeDocument/2006/relationships/settings" Target="settings.xml"/><Relationship Id="rId7" Type="http://schemas.openxmlformats.org/officeDocument/2006/relationships/hyperlink" Target="https://www.ncbi.nlm.nih.gov/pubmed/2741374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cholar.google.com.tr/citations?view_op=view_citation&amp;hl=tr&amp;user=7dwIFg0AAAAJ&amp;citation_for_view=7dwIFg0AAAAJ:WF5omc3nYN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4073</Words>
  <Characters>23220</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dc:description/>
  <cp:lastModifiedBy>Kadriye KAHVECİ</cp:lastModifiedBy>
  <cp:revision>4</cp:revision>
  <dcterms:created xsi:type="dcterms:W3CDTF">2021-09-06T08:18:00Z</dcterms:created>
  <dcterms:modified xsi:type="dcterms:W3CDTF">2021-09-30T09:42:00Z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